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AC13" w14:textId="54DEE36E" w:rsidR="00E8145E" w:rsidRPr="00470A8A" w:rsidRDefault="00F75C6E" w:rsidP="00DF75FB">
      <w:pPr>
        <w:pStyle w:val="Default"/>
        <w:spacing w:after="120"/>
        <w:rPr>
          <w:rFonts w:ascii="Neue Plak Text" w:hAnsi="Neue Plak Text"/>
          <w:noProof/>
          <w:sz w:val="20"/>
          <w:szCs w:val="20"/>
          <w:lang w:val="en-US"/>
        </w:rPr>
      </w:pPr>
      <w:r w:rsidRPr="00470A8A">
        <w:rPr>
          <w:rFonts w:ascii="Neue Plak Text" w:hAnsi="Neue Plak Text"/>
          <w:noProof/>
          <w:sz w:val="20"/>
          <w:szCs w:val="20"/>
          <w:lang w:val="en-US"/>
        </w:rPr>
        <w:drawing>
          <wp:anchor distT="0" distB="0" distL="114300" distR="114300" simplePos="0" relativeHeight="251658240" behindDoc="1" locked="0" layoutInCell="1" allowOverlap="1" wp14:anchorId="71899CC0" wp14:editId="05C7DC64">
            <wp:simplePos x="0" y="0"/>
            <wp:positionH relativeFrom="column">
              <wp:posOffset>-161925</wp:posOffset>
            </wp:positionH>
            <wp:positionV relativeFrom="paragraph">
              <wp:posOffset>-25400</wp:posOffset>
            </wp:positionV>
            <wp:extent cx="2638425" cy="1085850"/>
            <wp:effectExtent l="0" t="0" r="0" b="0"/>
            <wp:wrapThrough wrapText="bothSides">
              <wp:wrapPolygon edited="0">
                <wp:start x="0" y="0"/>
                <wp:lineTo x="0" y="21221"/>
                <wp:lineTo x="21522" y="21221"/>
                <wp:lineTo x="21522"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84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943" w:rsidRPr="00470A8A">
        <w:rPr>
          <w:rFonts w:ascii="Neue Plak Text" w:hAnsi="Neue Plak Text"/>
          <w:noProof/>
          <w:sz w:val="20"/>
          <w:szCs w:val="20"/>
          <w:lang w:val="en-US"/>
        </w:rPr>
        <w:t xml:space="preserve"> </w:t>
      </w:r>
    </w:p>
    <w:p w14:paraId="57741783" w14:textId="77777777" w:rsidR="005F1968" w:rsidRPr="00470A8A" w:rsidRDefault="005F1968" w:rsidP="00DF75FB">
      <w:pPr>
        <w:pStyle w:val="Default"/>
        <w:spacing w:after="120"/>
        <w:rPr>
          <w:rFonts w:ascii="Neue Plak Text" w:hAnsi="Neue Plak Text"/>
          <w:sz w:val="20"/>
          <w:szCs w:val="20"/>
        </w:rPr>
      </w:pPr>
    </w:p>
    <w:p w14:paraId="1BB6E8CA" w14:textId="77777777" w:rsidR="001726E2" w:rsidRPr="00470A8A" w:rsidRDefault="001726E2" w:rsidP="00DF75FB">
      <w:pPr>
        <w:pStyle w:val="Default"/>
        <w:spacing w:after="120"/>
        <w:rPr>
          <w:rFonts w:ascii="Neue Plak Text" w:hAnsi="Neue Plak Text"/>
          <w:color w:val="auto"/>
          <w:sz w:val="20"/>
          <w:szCs w:val="20"/>
        </w:rPr>
      </w:pPr>
    </w:p>
    <w:p w14:paraId="5658A99F" w14:textId="77777777" w:rsidR="00CE6987" w:rsidRDefault="00CE6987" w:rsidP="00DF75FB">
      <w:pPr>
        <w:spacing w:after="120"/>
        <w:rPr>
          <w:rFonts w:ascii="Neue Plak Text" w:hAnsi="Neue Plak Text"/>
          <w:sz w:val="20"/>
          <w:szCs w:val="20"/>
        </w:rPr>
      </w:pPr>
    </w:p>
    <w:p w14:paraId="40277674" w14:textId="38D4913A" w:rsidR="00470A8A" w:rsidRPr="000D09C8" w:rsidRDefault="00AD6840" w:rsidP="00DF75FB">
      <w:pPr>
        <w:spacing w:after="120" w:line="168" w:lineRule="auto"/>
        <w:rPr>
          <w:rFonts w:ascii="Neue Plak Text" w:hAnsi="Neue Plak Text" w:cs="Calibri"/>
          <w:b/>
          <w:bCs/>
          <w:sz w:val="24"/>
          <w:szCs w:val="24"/>
        </w:rPr>
      </w:pPr>
      <w:r>
        <w:rPr>
          <w:rFonts w:ascii="Neue Plak Condensed Black" w:hAnsi="Neue Plak Condensed Black"/>
          <w:color w:val="4FBCBD"/>
          <w:sz w:val="48"/>
          <w:szCs w:val="48"/>
        </w:rPr>
        <w:br/>
      </w:r>
      <w:r w:rsidR="00407CEF" w:rsidRPr="000D09C8">
        <w:rPr>
          <w:rFonts w:ascii="Neue Plak Condensed Black" w:hAnsi="Neue Plak Condensed Black"/>
          <w:color w:val="4FBCBD"/>
          <w:sz w:val="48"/>
          <w:szCs w:val="48"/>
        </w:rPr>
        <w:t xml:space="preserve">VOLUNTEER LEARNING </w:t>
      </w:r>
      <w:r w:rsidR="001E6E18" w:rsidRPr="000D09C8">
        <w:rPr>
          <w:rFonts w:ascii="Neue Plak Condensed Black" w:hAnsi="Neue Plak Condensed Black"/>
          <w:color w:val="4FBCBD"/>
          <w:sz w:val="48"/>
          <w:szCs w:val="48"/>
        </w:rPr>
        <w:t>ASSISTANT</w:t>
      </w:r>
      <w:r w:rsidR="000D09C8" w:rsidRPr="000D09C8">
        <w:rPr>
          <w:rFonts w:ascii="Neue Plak Condensed Black" w:hAnsi="Neue Plak Condensed Black"/>
          <w:color w:val="4FBCBD"/>
          <w:sz w:val="48"/>
          <w:szCs w:val="48"/>
        </w:rPr>
        <w:br/>
      </w:r>
      <w:r w:rsidR="00023028" w:rsidRPr="00F23512">
        <w:rPr>
          <w:rFonts w:ascii="Neue Plak Condensed SemiBold" w:hAnsi="Neue Plak Condensed SemiBold"/>
          <w:color w:val="4FBCBD"/>
          <w:sz w:val="48"/>
          <w:szCs w:val="48"/>
        </w:rPr>
        <w:t xml:space="preserve">ROLE </w:t>
      </w:r>
      <w:r w:rsidR="006A7DBA" w:rsidRPr="00F23512">
        <w:rPr>
          <w:rFonts w:ascii="Neue Plak Condensed SemiBold" w:hAnsi="Neue Plak Condensed SemiBold"/>
          <w:color w:val="4FBCBD"/>
          <w:sz w:val="48"/>
          <w:szCs w:val="48"/>
        </w:rPr>
        <w:t xml:space="preserve">INFORMATION AND </w:t>
      </w:r>
      <w:r w:rsidR="00DF75FB" w:rsidRPr="00F23512">
        <w:rPr>
          <w:rFonts w:ascii="Neue Plak Condensed SemiBold" w:hAnsi="Neue Plak Condensed SemiBold"/>
          <w:color w:val="4FBCBD"/>
          <w:sz w:val="48"/>
          <w:szCs w:val="48"/>
        </w:rPr>
        <w:t>APPLICATION</w:t>
      </w:r>
      <w:r w:rsidR="00F23512" w:rsidRPr="00F23512">
        <w:rPr>
          <w:rFonts w:ascii="Neue Plak Condensed SemiBold" w:hAnsi="Neue Plak Condensed SemiBold"/>
          <w:color w:val="4FBCBD"/>
          <w:sz w:val="48"/>
          <w:szCs w:val="48"/>
        </w:rPr>
        <w:t xml:space="preserve"> FORM</w:t>
      </w:r>
    </w:p>
    <w:p w14:paraId="374F75B0" w14:textId="77777777" w:rsidR="00DF75FB" w:rsidRDefault="00DF75FB" w:rsidP="00DF75FB">
      <w:pPr>
        <w:pStyle w:val="Default"/>
        <w:spacing w:after="120"/>
        <w:rPr>
          <w:rFonts w:ascii="Neue Plak Text" w:hAnsi="Neue Plak Text"/>
          <w:b/>
          <w:bCs/>
          <w:color w:val="auto"/>
        </w:rPr>
      </w:pPr>
    </w:p>
    <w:p w14:paraId="7E8FFAF9" w14:textId="40D49B1D" w:rsidR="000D09C8" w:rsidRPr="000D09C8" w:rsidRDefault="00352F7A" w:rsidP="00DF75FB">
      <w:pPr>
        <w:pStyle w:val="Default"/>
        <w:spacing w:after="120"/>
        <w:rPr>
          <w:rFonts w:ascii="Neue Plak Text" w:hAnsi="Neue Plak Text"/>
          <w:b/>
          <w:bCs/>
          <w:color w:val="auto"/>
        </w:rPr>
      </w:pPr>
      <w:r w:rsidRPr="000D09C8">
        <w:rPr>
          <w:rFonts w:ascii="Neue Plak Text" w:hAnsi="Neue Plak Text"/>
          <w:b/>
          <w:bCs/>
          <w:color w:val="auto"/>
        </w:rPr>
        <w:t xml:space="preserve">About Hastings Contemporary </w:t>
      </w:r>
    </w:p>
    <w:p w14:paraId="643170B2" w14:textId="4769FBB2" w:rsidR="000D09C8" w:rsidRPr="000D09C8" w:rsidRDefault="00352F7A" w:rsidP="00DF75FB">
      <w:pPr>
        <w:pStyle w:val="Default"/>
        <w:spacing w:after="120"/>
        <w:rPr>
          <w:rFonts w:ascii="Neue Plak Text" w:hAnsi="Neue Plak Text"/>
          <w:b/>
          <w:color w:val="auto"/>
          <w:sz w:val="22"/>
          <w:szCs w:val="22"/>
        </w:rPr>
      </w:pPr>
      <w:r w:rsidRPr="000D09C8">
        <w:rPr>
          <w:rFonts w:ascii="Neue Plak Text" w:hAnsi="Neue Plak Text"/>
          <w:color w:val="auto"/>
          <w:sz w:val="22"/>
          <w:szCs w:val="22"/>
        </w:rPr>
        <w:t>Hastings Contemporary brings world-class modern and contemporary art to a spectacular coastal setting. The gallery is a key part of the vibrant artistic network of the south coast, presenting an ambitious programme of exhibitions, events and activities in the heart of Hastings Old Town.</w:t>
      </w:r>
      <w:r w:rsidR="000D09C8" w:rsidRPr="000D09C8">
        <w:rPr>
          <w:rFonts w:ascii="Neue Plak Text" w:hAnsi="Neue Plak Text"/>
          <w:b/>
          <w:bCs/>
          <w:color w:val="auto"/>
          <w:sz w:val="22"/>
          <w:szCs w:val="22"/>
        </w:rPr>
        <w:t xml:space="preserve"> </w:t>
      </w:r>
      <w:r w:rsidRPr="000D09C8">
        <w:rPr>
          <w:rFonts w:ascii="Neue Plak Text" w:hAnsi="Neue Plak Text"/>
          <w:color w:val="auto"/>
          <w:sz w:val="22"/>
          <w:szCs w:val="22"/>
        </w:rPr>
        <w:t>We encourage learning, access and enthusiasm for the visual arts with people of all ages and backgrounds.</w:t>
      </w:r>
      <w:r w:rsidR="00906B7D">
        <w:rPr>
          <w:rFonts w:ascii="Neue Plak Text" w:hAnsi="Neue Plak Text"/>
          <w:color w:val="auto"/>
          <w:sz w:val="22"/>
          <w:szCs w:val="22"/>
        </w:rPr>
        <w:t xml:space="preserve"> </w:t>
      </w:r>
      <w:r w:rsidR="00906B7D" w:rsidRPr="000D09C8">
        <w:rPr>
          <w:rFonts w:ascii="Neue Plak Text" w:hAnsi="Neue Plak Text"/>
          <w:color w:val="auto"/>
          <w:sz w:val="22"/>
          <w:szCs w:val="22"/>
        </w:rPr>
        <w:t>Hastings Contemporary is a registered charity.</w:t>
      </w:r>
      <w:r w:rsidR="000D09C8" w:rsidRPr="000D09C8">
        <w:rPr>
          <w:rFonts w:ascii="Neue Plak Text" w:hAnsi="Neue Plak Text"/>
          <w:b/>
          <w:bCs/>
          <w:color w:val="auto"/>
          <w:sz w:val="22"/>
          <w:szCs w:val="22"/>
        </w:rPr>
        <w:br/>
      </w:r>
      <w:r w:rsidR="000D09C8" w:rsidRPr="000D09C8">
        <w:rPr>
          <w:rFonts w:ascii="Neue Plak Text" w:hAnsi="Neue Plak Text"/>
          <w:b/>
          <w:bCs/>
          <w:color w:val="auto"/>
          <w:sz w:val="22"/>
          <w:szCs w:val="22"/>
        </w:rPr>
        <w:br/>
      </w:r>
      <w:r w:rsidRPr="000D09C8">
        <w:rPr>
          <w:rFonts w:ascii="Neue Plak Text" w:hAnsi="Neue Plak Text"/>
          <w:b/>
          <w:color w:val="auto"/>
        </w:rPr>
        <w:t xml:space="preserve">About the role </w:t>
      </w:r>
      <w:r w:rsidR="00A02AFD" w:rsidRPr="000D09C8">
        <w:rPr>
          <w:rFonts w:ascii="Neue Plak Text" w:hAnsi="Neue Plak Text"/>
          <w:b/>
          <w:color w:val="auto"/>
        </w:rPr>
        <w:t>- Volunteer</w:t>
      </w:r>
      <w:r w:rsidR="006A7DBA" w:rsidRPr="000D09C8">
        <w:rPr>
          <w:rFonts w:ascii="Neue Plak Text" w:hAnsi="Neue Plak Text"/>
          <w:b/>
          <w:color w:val="auto"/>
        </w:rPr>
        <w:t xml:space="preserve"> </w:t>
      </w:r>
      <w:r w:rsidRPr="000D09C8">
        <w:rPr>
          <w:rFonts w:ascii="Neue Plak Text" w:hAnsi="Neue Plak Text"/>
          <w:b/>
          <w:color w:val="auto"/>
        </w:rPr>
        <w:t>Learning Assistant</w:t>
      </w:r>
      <w:r w:rsidRPr="000D09C8">
        <w:rPr>
          <w:rFonts w:ascii="Neue Plak Text" w:hAnsi="Neue Plak Text"/>
          <w:b/>
          <w:color w:val="auto"/>
          <w:sz w:val="22"/>
          <w:szCs w:val="22"/>
        </w:rPr>
        <w:t xml:space="preserve"> </w:t>
      </w:r>
    </w:p>
    <w:p w14:paraId="5A6A56B6" w14:textId="77777777" w:rsidR="00E548C4" w:rsidRDefault="006372A1" w:rsidP="00DF75FB">
      <w:pPr>
        <w:pStyle w:val="Default"/>
        <w:spacing w:after="120"/>
        <w:rPr>
          <w:rFonts w:ascii="Neue Plak Text" w:hAnsi="Neue Plak Text"/>
          <w:color w:val="auto"/>
          <w:sz w:val="22"/>
          <w:szCs w:val="22"/>
        </w:rPr>
      </w:pPr>
      <w:r w:rsidRPr="000D09C8">
        <w:rPr>
          <w:rFonts w:ascii="Neue Plak Text" w:hAnsi="Neue Plak Text"/>
          <w:color w:val="auto"/>
          <w:sz w:val="22"/>
          <w:szCs w:val="22"/>
        </w:rPr>
        <w:t xml:space="preserve">Volunteers play a vital part in the gallery’s operations, ensuring that we deliver the highest standard of visitor engagement and experience, </w:t>
      </w:r>
      <w:r w:rsidR="00606691">
        <w:rPr>
          <w:rFonts w:ascii="Neue Plak Text" w:hAnsi="Neue Plak Text"/>
          <w:color w:val="auto"/>
          <w:sz w:val="22"/>
          <w:szCs w:val="22"/>
        </w:rPr>
        <w:t xml:space="preserve">and </w:t>
      </w:r>
      <w:r w:rsidR="00E548C4">
        <w:rPr>
          <w:rFonts w:ascii="Neue Plak Text" w:hAnsi="Neue Plak Text"/>
          <w:color w:val="auto"/>
          <w:sz w:val="22"/>
          <w:szCs w:val="22"/>
        </w:rPr>
        <w:t xml:space="preserve">enjoy </w:t>
      </w:r>
      <w:proofErr w:type="spellStart"/>
      <w:r w:rsidR="00E548C4">
        <w:rPr>
          <w:rFonts w:ascii="Neue Plak Text" w:hAnsi="Neue Plak Text"/>
          <w:color w:val="auto"/>
          <w:sz w:val="22"/>
          <w:szCs w:val="22"/>
        </w:rPr>
        <w:t>a</w:t>
      </w:r>
      <w:proofErr w:type="spellEnd"/>
      <w:r w:rsidR="00E548C4">
        <w:rPr>
          <w:rFonts w:ascii="Neue Plak Text" w:hAnsi="Neue Plak Text"/>
          <w:color w:val="auto"/>
          <w:sz w:val="22"/>
          <w:szCs w:val="22"/>
        </w:rPr>
        <w:t xml:space="preserve"> range of volunteer benefits in return.</w:t>
      </w:r>
    </w:p>
    <w:p w14:paraId="7F0F2AE2" w14:textId="77777777" w:rsidR="00E548C4" w:rsidRDefault="00E548C4" w:rsidP="00DF75FB">
      <w:pPr>
        <w:pStyle w:val="Default"/>
        <w:spacing w:after="120"/>
        <w:rPr>
          <w:rFonts w:ascii="Neue Plak Text" w:hAnsi="Neue Plak Text"/>
          <w:sz w:val="22"/>
          <w:szCs w:val="22"/>
        </w:rPr>
      </w:pPr>
      <w:r>
        <w:rPr>
          <w:rFonts w:ascii="Neue Plak Text" w:hAnsi="Neue Plak Text"/>
          <w:sz w:val="22"/>
          <w:szCs w:val="22"/>
        </w:rPr>
        <w:t>W</w:t>
      </w:r>
      <w:r w:rsidRPr="000D09C8">
        <w:rPr>
          <w:rFonts w:ascii="Neue Plak Text" w:hAnsi="Neue Plak Text"/>
          <w:sz w:val="22"/>
          <w:szCs w:val="22"/>
        </w:rPr>
        <w:t xml:space="preserve">e are looking for enthusiastic and committed </w:t>
      </w:r>
      <w:r w:rsidRPr="000D09C8">
        <w:rPr>
          <w:rFonts w:ascii="Neue Plak Text" w:hAnsi="Neue Plak Text"/>
          <w:b/>
          <w:bCs/>
          <w:sz w:val="22"/>
          <w:szCs w:val="22"/>
        </w:rPr>
        <w:t xml:space="preserve">Volunteer </w:t>
      </w:r>
      <w:r w:rsidRPr="000D09C8">
        <w:rPr>
          <w:rStyle w:val="Strong"/>
          <w:rFonts w:ascii="Neue Plak Text" w:hAnsi="Neue Plak Text"/>
          <w:sz w:val="22"/>
          <w:szCs w:val="22"/>
        </w:rPr>
        <w:t>Learning Assistants</w:t>
      </w:r>
      <w:r w:rsidRPr="000D09C8">
        <w:rPr>
          <w:rFonts w:ascii="Neue Plak Text" w:hAnsi="Neue Plak Text"/>
          <w:sz w:val="22"/>
          <w:szCs w:val="22"/>
        </w:rPr>
        <w:t xml:space="preserve"> to help us deliver </w:t>
      </w:r>
      <w:r>
        <w:rPr>
          <w:rFonts w:ascii="Neue Plak Text" w:hAnsi="Neue Plak Text"/>
          <w:sz w:val="22"/>
          <w:szCs w:val="22"/>
        </w:rPr>
        <w:t>our</w:t>
      </w:r>
      <w:r w:rsidRPr="000D09C8">
        <w:rPr>
          <w:rFonts w:ascii="Neue Plak Text" w:hAnsi="Neue Plak Text"/>
          <w:sz w:val="22"/>
          <w:szCs w:val="22"/>
        </w:rPr>
        <w:t xml:space="preserve"> local schools outreach programme,</w:t>
      </w:r>
      <w:r>
        <w:rPr>
          <w:rFonts w:ascii="Neue Plak Text" w:hAnsi="Neue Plak Text"/>
          <w:sz w:val="22"/>
          <w:szCs w:val="22"/>
        </w:rPr>
        <w:t xml:space="preserve"> s</w:t>
      </w:r>
      <w:r w:rsidRPr="000D09C8">
        <w:rPr>
          <w:rFonts w:ascii="Neue Plak Text" w:hAnsi="Neue Plak Text"/>
          <w:sz w:val="22"/>
          <w:szCs w:val="22"/>
        </w:rPr>
        <w:t>chool group visits, Family Days and after-school clubs.</w:t>
      </w:r>
    </w:p>
    <w:p w14:paraId="539FDC17" w14:textId="77777777" w:rsidR="00E548C4" w:rsidRDefault="006372A1" w:rsidP="00DF75FB">
      <w:pPr>
        <w:pStyle w:val="Default"/>
        <w:spacing w:after="120"/>
        <w:rPr>
          <w:rFonts w:ascii="Neue Plak Text" w:hAnsi="Neue Plak Text"/>
          <w:color w:val="auto"/>
          <w:sz w:val="22"/>
          <w:szCs w:val="22"/>
        </w:rPr>
      </w:pPr>
      <w:r w:rsidRPr="000D09C8">
        <w:rPr>
          <w:rFonts w:ascii="Neue Plak Text" w:hAnsi="Neue Plak Text"/>
          <w:sz w:val="22"/>
          <w:szCs w:val="22"/>
        </w:rPr>
        <w:t xml:space="preserve">This is a great opportunity to learn new skills in a cultural environment. </w:t>
      </w:r>
      <w:r w:rsidR="0006463F" w:rsidRPr="000D09C8">
        <w:rPr>
          <w:rFonts w:ascii="Neue Plak Text" w:hAnsi="Neue Plak Text"/>
          <w:color w:val="auto"/>
          <w:sz w:val="22"/>
          <w:szCs w:val="22"/>
        </w:rPr>
        <w:t xml:space="preserve">Working with </w:t>
      </w:r>
      <w:r w:rsidR="00041AB9" w:rsidRPr="000D09C8">
        <w:rPr>
          <w:rFonts w:ascii="Neue Plak Text" w:hAnsi="Neue Plak Text"/>
          <w:color w:val="auto"/>
          <w:sz w:val="22"/>
          <w:szCs w:val="22"/>
        </w:rPr>
        <w:t xml:space="preserve">the </w:t>
      </w:r>
      <w:r w:rsidR="00E548C4">
        <w:rPr>
          <w:rFonts w:ascii="Neue Plak Text" w:hAnsi="Neue Plak Text"/>
          <w:color w:val="auto"/>
          <w:sz w:val="22"/>
          <w:szCs w:val="22"/>
        </w:rPr>
        <w:t xml:space="preserve">gallery team </w:t>
      </w:r>
      <w:r w:rsidR="001C40C3" w:rsidRPr="000D09C8">
        <w:rPr>
          <w:rFonts w:ascii="Neue Plak Text" w:hAnsi="Neue Plak Text"/>
          <w:color w:val="auto"/>
          <w:sz w:val="22"/>
          <w:szCs w:val="22"/>
        </w:rPr>
        <w:t>and</w:t>
      </w:r>
      <w:r w:rsidR="0006463F" w:rsidRPr="000D09C8">
        <w:rPr>
          <w:rFonts w:ascii="Neue Plak Text" w:hAnsi="Neue Plak Text"/>
          <w:color w:val="auto"/>
          <w:sz w:val="22"/>
          <w:szCs w:val="22"/>
        </w:rPr>
        <w:t xml:space="preserve"> </w:t>
      </w:r>
      <w:r w:rsidR="00DE4B6B" w:rsidRPr="000D09C8">
        <w:rPr>
          <w:rFonts w:ascii="Neue Plak Text" w:hAnsi="Neue Plak Text"/>
          <w:color w:val="auto"/>
          <w:sz w:val="22"/>
          <w:szCs w:val="22"/>
        </w:rPr>
        <w:t xml:space="preserve">freelance </w:t>
      </w:r>
      <w:r w:rsidR="0006463F" w:rsidRPr="000D09C8">
        <w:rPr>
          <w:rFonts w:ascii="Neue Plak Text" w:hAnsi="Neue Plak Text"/>
          <w:color w:val="auto"/>
          <w:sz w:val="22"/>
          <w:szCs w:val="22"/>
        </w:rPr>
        <w:t xml:space="preserve">artist facilitators, you will help welcome families and young people to the gallery, encouraging them to get the most out of their visit.  </w:t>
      </w:r>
    </w:p>
    <w:p w14:paraId="7049D46C" w14:textId="77777777" w:rsidR="00E548C4" w:rsidRDefault="0006463F" w:rsidP="00DF75FB">
      <w:pPr>
        <w:pStyle w:val="Default"/>
        <w:spacing w:after="120"/>
        <w:rPr>
          <w:rFonts w:ascii="Neue Plak Text" w:hAnsi="Neue Plak Text"/>
          <w:color w:val="auto"/>
          <w:sz w:val="22"/>
          <w:szCs w:val="22"/>
        </w:rPr>
      </w:pPr>
      <w:r w:rsidRPr="000D09C8">
        <w:rPr>
          <w:rFonts w:ascii="Neue Plak Text" w:hAnsi="Neue Plak Text"/>
          <w:color w:val="auto"/>
          <w:sz w:val="22"/>
          <w:szCs w:val="22"/>
        </w:rPr>
        <w:t xml:space="preserve">We would love for you to get involved with a range of different activities around the gallery, encouraging participants to have a go at drawing, reading, listening, crafting and more. </w:t>
      </w:r>
    </w:p>
    <w:p w14:paraId="72B94167" w14:textId="77777777" w:rsidR="00E548C4" w:rsidRDefault="0006463F" w:rsidP="00DF75FB">
      <w:pPr>
        <w:pStyle w:val="Default"/>
        <w:spacing w:after="120"/>
        <w:rPr>
          <w:rFonts w:ascii="Neue Plak Text" w:hAnsi="Neue Plak Text"/>
          <w:color w:val="auto"/>
          <w:sz w:val="22"/>
          <w:szCs w:val="22"/>
        </w:rPr>
      </w:pPr>
      <w:r w:rsidRPr="000D09C8">
        <w:rPr>
          <w:rFonts w:ascii="Neue Plak Text" w:hAnsi="Neue Plak Text"/>
          <w:color w:val="auto"/>
          <w:sz w:val="22"/>
          <w:szCs w:val="22"/>
        </w:rPr>
        <w:t xml:space="preserve">We want young people to feel that Hastings Contemporary is a space where they can create, as well as visit, reinforcing our ambition of creating a shared space for our community.  </w:t>
      </w:r>
    </w:p>
    <w:p w14:paraId="1BF57230" w14:textId="68A73C18" w:rsidR="001C40C3" w:rsidRPr="00E548C4" w:rsidRDefault="001C40C3" w:rsidP="00DF75FB">
      <w:pPr>
        <w:pStyle w:val="Default"/>
        <w:spacing w:after="120"/>
        <w:rPr>
          <w:rFonts w:ascii="Neue Plak Text" w:hAnsi="Neue Plak Text"/>
          <w:color w:val="auto"/>
          <w:sz w:val="22"/>
          <w:szCs w:val="22"/>
        </w:rPr>
      </w:pPr>
      <w:r w:rsidRPr="000F2A2D">
        <w:rPr>
          <w:rFonts w:ascii="Neue Plak Text" w:hAnsi="Neue Plak Text"/>
          <w:b/>
          <w:sz w:val="22"/>
          <w:szCs w:val="22"/>
        </w:rPr>
        <w:t>Please note that this is an unpaid role. For insurance purposes all applicants must be aged 16 or over.</w:t>
      </w:r>
      <w:r w:rsidR="00234152">
        <w:rPr>
          <w:rFonts w:ascii="Neue Plak Text" w:hAnsi="Neue Plak Text"/>
          <w:b/>
          <w:sz w:val="22"/>
          <w:szCs w:val="22"/>
        </w:rPr>
        <w:t xml:space="preserve"> </w:t>
      </w:r>
      <w:r>
        <w:rPr>
          <w:rFonts w:ascii="Neue Plak Text" w:hAnsi="Neue Plak Text"/>
          <w:b/>
          <w:sz w:val="22"/>
          <w:szCs w:val="22"/>
        </w:rPr>
        <w:t xml:space="preserve">All applicants will also be subject to an enhanced DBS check. </w:t>
      </w:r>
    </w:p>
    <w:p w14:paraId="12E5D4CA" w14:textId="77777777" w:rsidR="00E30FEB" w:rsidRDefault="00E30FEB" w:rsidP="00E30FEB">
      <w:pPr>
        <w:pStyle w:val="Default"/>
        <w:spacing w:after="120"/>
        <w:rPr>
          <w:rFonts w:ascii="Neue Plak Text" w:hAnsi="Neue Plak Text"/>
          <w:b/>
          <w:bCs/>
          <w:color w:val="000000" w:themeColor="text1"/>
        </w:rPr>
      </w:pPr>
      <w:r w:rsidRPr="003D134C">
        <w:rPr>
          <w:rFonts w:ascii="Neue Plak Text" w:hAnsi="Neue Plak Text"/>
          <w:b/>
          <w:bCs/>
          <w:color w:val="000000" w:themeColor="text1"/>
        </w:rPr>
        <w:t xml:space="preserve">How to apply </w:t>
      </w:r>
    </w:p>
    <w:p w14:paraId="1620F212" w14:textId="5955FD5B" w:rsidR="00E30FEB" w:rsidRPr="00AD6840" w:rsidRDefault="00E30FEB" w:rsidP="00E30FEB">
      <w:pPr>
        <w:pStyle w:val="Default"/>
        <w:spacing w:after="120"/>
        <w:rPr>
          <w:rFonts w:ascii="Neue Plak Text" w:hAnsi="Neue Plak Text"/>
          <w:sz w:val="22"/>
          <w:szCs w:val="22"/>
        </w:rPr>
      </w:pPr>
      <w:r w:rsidRPr="004F6268">
        <w:rPr>
          <w:rFonts w:ascii="Neue Plak Text" w:hAnsi="Neue Plak Text"/>
          <w:color w:val="000000" w:themeColor="text1"/>
          <w:sz w:val="22"/>
          <w:szCs w:val="22"/>
        </w:rPr>
        <w:t xml:space="preserve">If becoming a Volunteer Learning Assistant sound like the right opportunity for you, </w:t>
      </w:r>
      <w:r>
        <w:rPr>
          <w:rFonts w:ascii="Neue Plak Text" w:hAnsi="Neue Plak Text"/>
          <w:color w:val="000000" w:themeColor="text1"/>
          <w:sz w:val="22"/>
          <w:szCs w:val="22"/>
        </w:rPr>
        <w:t>p</w:t>
      </w:r>
      <w:r w:rsidRPr="004F6268">
        <w:rPr>
          <w:rFonts w:ascii="Neue Plak Text" w:hAnsi="Neue Plak Text"/>
          <w:sz w:val="22"/>
          <w:szCs w:val="22"/>
        </w:rPr>
        <w:t xml:space="preserve">lease </w:t>
      </w:r>
      <w:r>
        <w:rPr>
          <w:rFonts w:ascii="Neue Plak Text" w:hAnsi="Neue Plak Text"/>
          <w:sz w:val="22"/>
          <w:szCs w:val="22"/>
        </w:rPr>
        <w:t xml:space="preserve">complete the application form below and </w:t>
      </w:r>
      <w:r w:rsidRPr="004F6268">
        <w:rPr>
          <w:rFonts w:ascii="Neue Plak Text" w:hAnsi="Neue Plak Text"/>
          <w:sz w:val="22"/>
          <w:szCs w:val="22"/>
        </w:rPr>
        <w:t xml:space="preserve">send </w:t>
      </w:r>
      <w:r>
        <w:rPr>
          <w:rFonts w:ascii="Neue Plak Text" w:hAnsi="Neue Plak Text"/>
          <w:sz w:val="22"/>
          <w:szCs w:val="22"/>
        </w:rPr>
        <w:t>it</w:t>
      </w:r>
      <w:r w:rsidRPr="004F6268">
        <w:rPr>
          <w:rFonts w:ascii="Neue Plak Text" w:hAnsi="Neue Plak Text"/>
          <w:sz w:val="22"/>
          <w:szCs w:val="22"/>
        </w:rPr>
        <w:t xml:space="preserve"> and your CV </w:t>
      </w:r>
      <w:r w:rsidR="00F23512">
        <w:rPr>
          <w:rFonts w:ascii="Neue Plak Text" w:hAnsi="Neue Plak Text"/>
          <w:sz w:val="22"/>
          <w:szCs w:val="22"/>
        </w:rPr>
        <w:t>to</w:t>
      </w:r>
      <w:r>
        <w:rPr>
          <w:rFonts w:ascii="Neue Plak Text" w:hAnsi="Neue Plak Text"/>
          <w:sz w:val="22"/>
          <w:szCs w:val="22"/>
        </w:rPr>
        <w:t xml:space="preserve"> </w:t>
      </w:r>
      <w:r w:rsidRPr="004F6268">
        <w:rPr>
          <w:rFonts w:ascii="Neue Plak Text" w:hAnsi="Neue Plak Text"/>
          <w:sz w:val="22"/>
          <w:szCs w:val="22"/>
        </w:rPr>
        <w:t xml:space="preserve">Louisa Sealand, Learning Coordinator at </w:t>
      </w:r>
      <w:hyperlink r:id="rId13" w:history="1">
        <w:r w:rsidRPr="004F6268">
          <w:rPr>
            <w:rStyle w:val="Hyperlink"/>
            <w:rFonts w:ascii="Neue Plak Text" w:hAnsi="Neue Plak Text"/>
            <w:sz w:val="22"/>
            <w:szCs w:val="22"/>
          </w:rPr>
          <w:t>louisa@hastingscontemporary.org</w:t>
        </w:r>
      </w:hyperlink>
      <w:r w:rsidRPr="004F6268">
        <w:rPr>
          <w:rFonts w:ascii="Neue Plak Text" w:hAnsi="Neue Plak Text"/>
          <w:sz w:val="22"/>
          <w:szCs w:val="22"/>
        </w:rPr>
        <w:t xml:space="preserve">  </w:t>
      </w:r>
      <w:r>
        <w:rPr>
          <w:rFonts w:ascii="Neue Plak Text" w:hAnsi="Neue Plak Text"/>
          <w:sz w:val="22"/>
          <w:szCs w:val="22"/>
        </w:rPr>
        <w:t>Equally, if you have any questions or want to discuss the role, please don’t hesitate to get in touch with Louisa.</w:t>
      </w:r>
    </w:p>
    <w:p w14:paraId="08F36838" w14:textId="77777777" w:rsidR="00E30FEB" w:rsidRPr="004F6268" w:rsidRDefault="00E30FEB" w:rsidP="00E30FEB">
      <w:pPr>
        <w:pStyle w:val="Default"/>
        <w:spacing w:after="120"/>
        <w:rPr>
          <w:rFonts w:ascii="Neue Plak Text" w:hAnsi="Neue Plak Text"/>
          <w:sz w:val="22"/>
          <w:szCs w:val="22"/>
        </w:rPr>
      </w:pPr>
      <w:r w:rsidRPr="004F6268">
        <w:rPr>
          <w:rFonts w:ascii="Neue Plak Text" w:hAnsi="Neue Plak Text"/>
          <w:sz w:val="22"/>
          <w:szCs w:val="22"/>
        </w:rPr>
        <w:t xml:space="preserve">If your application is successful, you will be invited to a two-way discussion to find out more about the role and decide whether this is the right opportunity for you. This is also an opportunity for us to gauge your suitability for the role. </w:t>
      </w:r>
    </w:p>
    <w:p w14:paraId="68271DD8" w14:textId="77777777" w:rsidR="00E30FEB" w:rsidRPr="00E548C4" w:rsidRDefault="00E30FEB" w:rsidP="00DF75FB">
      <w:pPr>
        <w:pStyle w:val="Default"/>
        <w:spacing w:after="120"/>
        <w:rPr>
          <w:rFonts w:ascii="Neue Plak Text" w:hAnsi="Neue Plak Text"/>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7590"/>
      </w:tblGrid>
      <w:tr w:rsidR="00023028" w:rsidRPr="00E548C4" w14:paraId="6935C4CF" w14:textId="77777777" w:rsidTr="002F7896">
        <w:trPr>
          <w:trHeight w:val="539"/>
        </w:trPr>
        <w:tc>
          <w:tcPr>
            <w:tcW w:w="987" w:type="pct"/>
          </w:tcPr>
          <w:p w14:paraId="112C8422" w14:textId="77777777" w:rsidR="00023028" w:rsidRPr="00E548C4" w:rsidRDefault="00023028" w:rsidP="00DF75FB">
            <w:pPr>
              <w:pStyle w:val="Default"/>
              <w:spacing w:after="120"/>
              <w:rPr>
                <w:rFonts w:ascii="Neue Plak Text" w:hAnsi="Neue Plak Text"/>
                <w:b/>
                <w:sz w:val="22"/>
                <w:szCs w:val="22"/>
              </w:rPr>
            </w:pPr>
            <w:r w:rsidRPr="00E548C4">
              <w:rPr>
                <w:rFonts w:ascii="Neue Plak Text" w:hAnsi="Neue Plak Text"/>
                <w:b/>
                <w:sz w:val="22"/>
                <w:szCs w:val="22"/>
              </w:rPr>
              <w:t>Role Title:</w:t>
            </w:r>
          </w:p>
        </w:tc>
        <w:tc>
          <w:tcPr>
            <w:tcW w:w="4013" w:type="pct"/>
          </w:tcPr>
          <w:p w14:paraId="73D5B961" w14:textId="77777777" w:rsidR="00023028" w:rsidRPr="00E548C4" w:rsidRDefault="00023028" w:rsidP="00DF75FB">
            <w:pPr>
              <w:pStyle w:val="Default"/>
              <w:spacing w:after="120"/>
              <w:rPr>
                <w:rFonts w:ascii="Neue Plak Text" w:hAnsi="Neue Plak Text"/>
                <w:sz w:val="22"/>
                <w:szCs w:val="22"/>
              </w:rPr>
            </w:pPr>
            <w:r w:rsidRPr="00E548C4">
              <w:rPr>
                <w:rFonts w:ascii="Neue Plak Text" w:hAnsi="Neue Plak Text"/>
                <w:sz w:val="22"/>
                <w:szCs w:val="22"/>
              </w:rPr>
              <w:t xml:space="preserve">Volunteer Learning Assistant </w:t>
            </w:r>
          </w:p>
        </w:tc>
      </w:tr>
      <w:tr w:rsidR="00023028" w:rsidRPr="00E548C4" w14:paraId="3C7BDD0B" w14:textId="77777777" w:rsidTr="002F7896">
        <w:trPr>
          <w:trHeight w:val="515"/>
        </w:trPr>
        <w:tc>
          <w:tcPr>
            <w:tcW w:w="987" w:type="pct"/>
          </w:tcPr>
          <w:p w14:paraId="4ECC1BBB" w14:textId="77777777" w:rsidR="00023028" w:rsidRPr="00E548C4" w:rsidRDefault="00023028" w:rsidP="00DF75FB">
            <w:pPr>
              <w:pStyle w:val="Default"/>
              <w:spacing w:after="120"/>
              <w:rPr>
                <w:rFonts w:ascii="Neue Plak Text" w:hAnsi="Neue Plak Text"/>
                <w:b/>
                <w:sz w:val="22"/>
                <w:szCs w:val="22"/>
              </w:rPr>
            </w:pPr>
            <w:r w:rsidRPr="00E548C4">
              <w:rPr>
                <w:rFonts w:ascii="Neue Plak Text" w:hAnsi="Neue Plak Text"/>
                <w:b/>
                <w:sz w:val="22"/>
                <w:szCs w:val="22"/>
              </w:rPr>
              <w:t>Responsible to:</w:t>
            </w:r>
          </w:p>
        </w:tc>
        <w:tc>
          <w:tcPr>
            <w:tcW w:w="4013" w:type="pct"/>
          </w:tcPr>
          <w:p w14:paraId="0750A94E" w14:textId="77777777" w:rsidR="00023028" w:rsidRPr="00E548C4" w:rsidRDefault="00023028" w:rsidP="00DF75FB">
            <w:pPr>
              <w:pStyle w:val="Default"/>
              <w:spacing w:after="120"/>
              <w:rPr>
                <w:rFonts w:ascii="Neue Plak Text" w:hAnsi="Neue Plak Text"/>
                <w:sz w:val="22"/>
                <w:szCs w:val="22"/>
              </w:rPr>
            </w:pPr>
            <w:r w:rsidRPr="00E548C4">
              <w:rPr>
                <w:rFonts w:ascii="Neue Plak Text" w:hAnsi="Neue Plak Text"/>
                <w:sz w:val="22"/>
                <w:szCs w:val="22"/>
              </w:rPr>
              <w:t>Learning Coordinator/Public Programme Coordinator</w:t>
            </w:r>
          </w:p>
        </w:tc>
      </w:tr>
      <w:tr w:rsidR="00023028" w:rsidRPr="00E548C4" w14:paraId="4ED4F602" w14:textId="77777777" w:rsidTr="002F7896">
        <w:trPr>
          <w:trHeight w:val="1058"/>
        </w:trPr>
        <w:tc>
          <w:tcPr>
            <w:tcW w:w="987" w:type="pct"/>
          </w:tcPr>
          <w:p w14:paraId="76DBC250" w14:textId="77777777" w:rsidR="00023028" w:rsidRPr="00E548C4" w:rsidRDefault="00023028" w:rsidP="00DF75FB">
            <w:pPr>
              <w:pStyle w:val="Default"/>
              <w:spacing w:after="120"/>
              <w:rPr>
                <w:rFonts w:ascii="Neue Plak Text" w:hAnsi="Neue Plak Text"/>
                <w:b/>
                <w:sz w:val="22"/>
                <w:szCs w:val="22"/>
              </w:rPr>
            </w:pPr>
            <w:r w:rsidRPr="00E548C4">
              <w:rPr>
                <w:rFonts w:ascii="Neue Plak Text" w:hAnsi="Neue Plak Text"/>
                <w:b/>
                <w:sz w:val="22"/>
                <w:szCs w:val="22"/>
              </w:rPr>
              <w:t>Liaison with:</w:t>
            </w:r>
          </w:p>
        </w:tc>
        <w:tc>
          <w:tcPr>
            <w:tcW w:w="4013" w:type="pct"/>
          </w:tcPr>
          <w:p w14:paraId="67BA76AA" w14:textId="77777777" w:rsidR="00023028" w:rsidRPr="00E548C4" w:rsidRDefault="00023028" w:rsidP="00DF75FB">
            <w:pPr>
              <w:pStyle w:val="Default"/>
              <w:spacing w:after="120"/>
              <w:rPr>
                <w:rFonts w:ascii="Neue Plak Text" w:hAnsi="Neue Plak Text"/>
                <w:sz w:val="22"/>
                <w:szCs w:val="22"/>
              </w:rPr>
            </w:pPr>
            <w:r w:rsidRPr="00E548C4">
              <w:rPr>
                <w:rFonts w:ascii="Neue Plak Text" w:hAnsi="Neue Plak Text"/>
                <w:sz w:val="22"/>
                <w:szCs w:val="22"/>
              </w:rPr>
              <w:t>All staff</w:t>
            </w:r>
          </w:p>
          <w:p w14:paraId="77673E7B" w14:textId="77777777" w:rsidR="00023028" w:rsidRPr="00E548C4" w:rsidRDefault="00023028" w:rsidP="00DF75FB">
            <w:pPr>
              <w:pStyle w:val="Default"/>
              <w:spacing w:after="120"/>
              <w:rPr>
                <w:rFonts w:ascii="Neue Plak Text" w:hAnsi="Neue Plak Text"/>
                <w:sz w:val="22"/>
                <w:szCs w:val="22"/>
              </w:rPr>
            </w:pPr>
            <w:r w:rsidRPr="00E548C4">
              <w:rPr>
                <w:rFonts w:ascii="Neue Plak Text" w:hAnsi="Neue Plak Text"/>
                <w:sz w:val="22"/>
                <w:szCs w:val="22"/>
              </w:rPr>
              <w:t>Learning / workshops / activity participants</w:t>
            </w:r>
          </w:p>
        </w:tc>
      </w:tr>
      <w:tr w:rsidR="00023028" w:rsidRPr="00E548C4" w14:paraId="1CE2F97E" w14:textId="77777777" w:rsidTr="002F7896">
        <w:trPr>
          <w:trHeight w:val="1789"/>
        </w:trPr>
        <w:tc>
          <w:tcPr>
            <w:tcW w:w="987" w:type="pct"/>
          </w:tcPr>
          <w:p w14:paraId="5AEE9858" w14:textId="77777777" w:rsidR="00023028" w:rsidRPr="00E548C4" w:rsidRDefault="00023028" w:rsidP="00DF75FB">
            <w:pPr>
              <w:pStyle w:val="Default"/>
              <w:spacing w:after="120"/>
              <w:rPr>
                <w:rFonts w:ascii="Neue Plak Text" w:hAnsi="Neue Plak Text"/>
                <w:b/>
                <w:sz w:val="22"/>
                <w:szCs w:val="22"/>
              </w:rPr>
            </w:pPr>
            <w:r w:rsidRPr="00E548C4">
              <w:rPr>
                <w:rFonts w:ascii="Neue Plak Text" w:hAnsi="Neue Plak Text"/>
                <w:b/>
                <w:sz w:val="22"/>
                <w:szCs w:val="22"/>
              </w:rPr>
              <w:t>Purpose of Role:</w:t>
            </w:r>
          </w:p>
        </w:tc>
        <w:tc>
          <w:tcPr>
            <w:tcW w:w="4013" w:type="pct"/>
          </w:tcPr>
          <w:p w14:paraId="307BB818" w14:textId="22309C97" w:rsidR="00E548C4" w:rsidRDefault="00023028" w:rsidP="00DF75FB">
            <w:pPr>
              <w:pStyle w:val="Default"/>
              <w:numPr>
                <w:ilvl w:val="0"/>
                <w:numId w:val="6"/>
              </w:numPr>
              <w:spacing w:after="120"/>
              <w:rPr>
                <w:rFonts w:ascii="Neue Plak Text" w:hAnsi="Neue Plak Text"/>
                <w:sz w:val="22"/>
                <w:szCs w:val="22"/>
              </w:rPr>
            </w:pPr>
            <w:r w:rsidRPr="00E548C4">
              <w:rPr>
                <w:rFonts w:ascii="Neue Plak Text" w:hAnsi="Neue Plak Text"/>
                <w:sz w:val="22"/>
                <w:szCs w:val="22"/>
              </w:rPr>
              <w:t>To support the Learning Coordinator, Public Programme Coordinator and freelance artist facilitators in facilitating learning activities with young people, families and school visits</w:t>
            </w:r>
          </w:p>
          <w:p w14:paraId="6A9CCFF6" w14:textId="21ED87B4" w:rsidR="00023028" w:rsidRPr="00E548C4" w:rsidRDefault="00023028" w:rsidP="00DF75FB">
            <w:pPr>
              <w:pStyle w:val="Default"/>
              <w:numPr>
                <w:ilvl w:val="0"/>
                <w:numId w:val="6"/>
              </w:numPr>
              <w:spacing w:after="120"/>
              <w:rPr>
                <w:rFonts w:ascii="Neue Plak Text" w:hAnsi="Neue Plak Text"/>
                <w:sz w:val="22"/>
                <w:szCs w:val="22"/>
              </w:rPr>
            </w:pPr>
            <w:r w:rsidRPr="00E548C4">
              <w:rPr>
                <w:rFonts w:ascii="Neue Plak Text" w:hAnsi="Neue Plak Text"/>
                <w:sz w:val="22"/>
                <w:szCs w:val="22"/>
              </w:rPr>
              <w:t xml:space="preserve">To provide a positive and engaging experience for learning participants </w:t>
            </w:r>
          </w:p>
        </w:tc>
      </w:tr>
      <w:tr w:rsidR="00023028" w:rsidRPr="00E548C4" w14:paraId="4C6F18BC" w14:textId="77777777" w:rsidTr="002F7896">
        <w:trPr>
          <w:trHeight w:val="3388"/>
        </w:trPr>
        <w:tc>
          <w:tcPr>
            <w:tcW w:w="987" w:type="pct"/>
          </w:tcPr>
          <w:p w14:paraId="4A8A2A8B" w14:textId="77777777" w:rsidR="00023028" w:rsidRPr="00E548C4" w:rsidRDefault="00023028" w:rsidP="00DF75FB">
            <w:pPr>
              <w:pStyle w:val="Default"/>
              <w:spacing w:after="120"/>
              <w:rPr>
                <w:rFonts w:ascii="Neue Plak Text" w:hAnsi="Neue Plak Text"/>
                <w:b/>
                <w:sz w:val="22"/>
                <w:szCs w:val="22"/>
              </w:rPr>
            </w:pPr>
            <w:r w:rsidRPr="00E548C4">
              <w:rPr>
                <w:rFonts w:ascii="Neue Plak Text" w:hAnsi="Neue Plak Text"/>
                <w:b/>
                <w:bCs/>
                <w:sz w:val="22"/>
                <w:szCs w:val="22"/>
              </w:rPr>
              <w:t>Main Duties and Responsibilities:</w:t>
            </w:r>
          </w:p>
        </w:tc>
        <w:tc>
          <w:tcPr>
            <w:tcW w:w="4013" w:type="pct"/>
          </w:tcPr>
          <w:p w14:paraId="08E1A7EC" w14:textId="77777777" w:rsidR="00CF4788" w:rsidRDefault="00023028" w:rsidP="00DF75FB">
            <w:pPr>
              <w:pStyle w:val="Default"/>
              <w:numPr>
                <w:ilvl w:val="0"/>
                <w:numId w:val="5"/>
              </w:numPr>
              <w:spacing w:after="120"/>
              <w:rPr>
                <w:rFonts w:ascii="Neue Plak Text" w:hAnsi="Neue Plak Text"/>
                <w:bCs/>
                <w:sz w:val="22"/>
                <w:szCs w:val="22"/>
              </w:rPr>
            </w:pPr>
            <w:r w:rsidRPr="00E548C4">
              <w:rPr>
                <w:rFonts w:ascii="Neue Plak Text" w:hAnsi="Neue Plak Text"/>
                <w:bCs/>
                <w:sz w:val="22"/>
                <w:szCs w:val="22"/>
              </w:rPr>
              <w:t>Support gallery staff and artist facilitators in practical tasks such as setting up and clearing down the studio and gallery spaces for activities.</w:t>
            </w:r>
          </w:p>
          <w:p w14:paraId="460F2DB5" w14:textId="77777777" w:rsidR="00CF4788" w:rsidRDefault="00023028" w:rsidP="00DF75FB">
            <w:pPr>
              <w:pStyle w:val="Default"/>
              <w:numPr>
                <w:ilvl w:val="0"/>
                <w:numId w:val="5"/>
              </w:numPr>
              <w:spacing w:after="120"/>
              <w:rPr>
                <w:rFonts w:ascii="Neue Plak Text" w:hAnsi="Neue Plak Text"/>
                <w:bCs/>
                <w:sz w:val="22"/>
                <w:szCs w:val="22"/>
              </w:rPr>
            </w:pPr>
            <w:r w:rsidRPr="00CF4788">
              <w:rPr>
                <w:rFonts w:ascii="Neue Plak Text" w:hAnsi="Neue Plak Text"/>
                <w:bCs/>
                <w:sz w:val="22"/>
                <w:szCs w:val="22"/>
              </w:rPr>
              <w:t>Engage the participants with our exhibitions and learning activities</w:t>
            </w:r>
          </w:p>
          <w:p w14:paraId="03E6E3DD" w14:textId="621B5F53" w:rsidR="00CF4788" w:rsidRDefault="00CF4788" w:rsidP="00DF75FB">
            <w:pPr>
              <w:pStyle w:val="Default"/>
              <w:numPr>
                <w:ilvl w:val="0"/>
                <w:numId w:val="5"/>
              </w:numPr>
              <w:spacing w:after="120"/>
              <w:rPr>
                <w:rFonts w:ascii="Neue Plak Text" w:hAnsi="Neue Plak Text"/>
                <w:bCs/>
                <w:sz w:val="22"/>
                <w:szCs w:val="22"/>
              </w:rPr>
            </w:pPr>
            <w:r>
              <w:rPr>
                <w:rFonts w:ascii="Neue Plak Text" w:hAnsi="Neue Plak Text"/>
                <w:bCs/>
                <w:sz w:val="22"/>
                <w:szCs w:val="22"/>
              </w:rPr>
              <w:t>Be knowledgeable</w:t>
            </w:r>
            <w:r w:rsidR="00023028" w:rsidRPr="00CF4788">
              <w:rPr>
                <w:rFonts w:ascii="Neue Plak Text" w:hAnsi="Neue Plak Text"/>
                <w:bCs/>
                <w:sz w:val="22"/>
                <w:szCs w:val="22"/>
              </w:rPr>
              <w:t xml:space="preserve"> about the exhibitions, gallery events, and learning programme</w:t>
            </w:r>
          </w:p>
          <w:p w14:paraId="4CFEEA5B" w14:textId="77777777" w:rsidR="00CF4788" w:rsidRDefault="00023028" w:rsidP="00DF75FB">
            <w:pPr>
              <w:pStyle w:val="Default"/>
              <w:numPr>
                <w:ilvl w:val="0"/>
                <w:numId w:val="5"/>
              </w:numPr>
              <w:spacing w:after="120"/>
              <w:rPr>
                <w:rFonts w:ascii="Neue Plak Text" w:hAnsi="Neue Plak Text"/>
                <w:bCs/>
                <w:sz w:val="22"/>
                <w:szCs w:val="22"/>
              </w:rPr>
            </w:pPr>
            <w:r w:rsidRPr="00CF4788">
              <w:rPr>
                <w:rFonts w:ascii="Neue Plak Text" w:hAnsi="Neue Plak Text"/>
                <w:bCs/>
                <w:sz w:val="22"/>
                <w:szCs w:val="22"/>
              </w:rPr>
              <w:t>To ensure the security of artwork and galleries during workshops</w:t>
            </w:r>
          </w:p>
          <w:p w14:paraId="496896D4" w14:textId="52ACDF4A" w:rsidR="00023028" w:rsidRPr="00CF4788" w:rsidRDefault="00023028" w:rsidP="00DF75FB">
            <w:pPr>
              <w:pStyle w:val="Default"/>
              <w:numPr>
                <w:ilvl w:val="0"/>
                <w:numId w:val="5"/>
              </w:numPr>
              <w:spacing w:after="120"/>
              <w:rPr>
                <w:rFonts w:ascii="Neue Plak Text" w:hAnsi="Neue Plak Text"/>
                <w:bCs/>
                <w:sz w:val="22"/>
                <w:szCs w:val="22"/>
              </w:rPr>
            </w:pPr>
            <w:r w:rsidRPr="00CF4788">
              <w:rPr>
                <w:rFonts w:ascii="Neue Plak Text" w:hAnsi="Neue Plak Text"/>
                <w:sz w:val="22"/>
                <w:szCs w:val="22"/>
              </w:rPr>
              <w:t>Other duties commensurate with the general responsibilities of the role</w:t>
            </w:r>
          </w:p>
        </w:tc>
      </w:tr>
      <w:tr w:rsidR="00023028" w:rsidRPr="00E548C4" w14:paraId="3514E563" w14:textId="77777777" w:rsidTr="002F7896">
        <w:trPr>
          <w:trHeight w:val="640"/>
        </w:trPr>
        <w:tc>
          <w:tcPr>
            <w:tcW w:w="987" w:type="pct"/>
          </w:tcPr>
          <w:p w14:paraId="5D14B658" w14:textId="77777777" w:rsidR="00023028" w:rsidRPr="00E548C4" w:rsidRDefault="00023028" w:rsidP="00DF75FB">
            <w:pPr>
              <w:pStyle w:val="Default"/>
              <w:spacing w:after="120"/>
              <w:rPr>
                <w:rFonts w:ascii="Neue Plak Text" w:hAnsi="Neue Plak Text"/>
                <w:b/>
                <w:bCs/>
                <w:sz w:val="22"/>
                <w:szCs w:val="22"/>
              </w:rPr>
            </w:pPr>
            <w:r w:rsidRPr="00E548C4">
              <w:rPr>
                <w:rFonts w:ascii="Neue Plak Text" w:hAnsi="Neue Plak Text"/>
                <w:b/>
                <w:bCs/>
                <w:sz w:val="22"/>
                <w:szCs w:val="22"/>
              </w:rPr>
              <w:t>Role specification:</w:t>
            </w:r>
          </w:p>
        </w:tc>
        <w:tc>
          <w:tcPr>
            <w:tcW w:w="4013" w:type="pct"/>
          </w:tcPr>
          <w:p w14:paraId="27C1AF0E" w14:textId="77777777" w:rsidR="00ED5302" w:rsidRDefault="00023028" w:rsidP="00DF75FB">
            <w:pPr>
              <w:pStyle w:val="Default"/>
              <w:numPr>
                <w:ilvl w:val="0"/>
                <w:numId w:val="7"/>
              </w:numPr>
              <w:spacing w:after="120"/>
              <w:rPr>
                <w:rFonts w:ascii="Neue Plak Text" w:hAnsi="Neue Plak Text"/>
                <w:bCs/>
                <w:sz w:val="22"/>
                <w:szCs w:val="22"/>
              </w:rPr>
            </w:pPr>
            <w:r w:rsidRPr="00E548C4">
              <w:rPr>
                <w:rFonts w:ascii="Neue Plak Text" w:hAnsi="Neue Plak Text"/>
                <w:bCs/>
                <w:sz w:val="22"/>
                <w:szCs w:val="22"/>
              </w:rPr>
              <w:t>Good communication skills</w:t>
            </w:r>
          </w:p>
          <w:p w14:paraId="3675DD62" w14:textId="77777777" w:rsidR="00ED5302" w:rsidRDefault="00023028" w:rsidP="00DF75FB">
            <w:pPr>
              <w:pStyle w:val="Default"/>
              <w:numPr>
                <w:ilvl w:val="0"/>
                <w:numId w:val="7"/>
              </w:numPr>
              <w:spacing w:after="120"/>
              <w:rPr>
                <w:rFonts w:ascii="Neue Plak Text" w:hAnsi="Neue Plak Text"/>
                <w:bCs/>
                <w:sz w:val="22"/>
                <w:szCs w:val="22"/>
              </w:rPr>
            </w:pPr>
            <w:r w:rsidRPr="00ED5302">
              <w:rPr>
                <w:rFonts w:ascii="Neue Plak Text" w:hAnsi="Neue Plak Text"/>
                <w:bCs/>
                <w:sz w:val="22"/>
                <w:szCs w:val="22"/>
              </w:rPr>
              <w:t>Ability to positively interact with young people and staff</w:t>
            </w:r>
          </w:p>
          <w:p w14:paraId="51268B5F" w14:textId="77777777" w:rsidR="00ED5302" w:rsidRDefault="00023028" w:rsidP="00DF75FB">
            <w:pPr>
              <w:pStyle w:val="Default"/>
              <w:numPr>
                <w:ilvl w:val="0"/>
                <w:numId w:val="7"/>
              </w:numPr>
              <w:spacing w:after="120"/>
              <w:rPr>
                <w:rFonts w:ascii="Neue Plak Text" w:hAnsi="Neue Plak Text"/>
                <w:bCs/>
                <w:sz w:val="22"/>
                <w:szCs w:val="22"/>
              </w:rPr>
            </w:pPr>
            <w:r w:rsidRPr="00ED5302">
              <w:rPr>
                <w:rFonts w:ascii="Neue Plak Text" w:hAnsi="Neue Plak Text"/>
                <w:bCs/>
                <w:sz w:val="22"/>
                <w:szCs w:val="22"/>
              </w:rPr>
              <w:t>Punctual, reliable, professional and security conscious</w:t>
            </w:r>
          </w:p>
          <w:p w14:paraId="38F89FBD" w14:textId="020A6A77" w:rsidR="00023028" w:rsidRPr="00E30FEB" w:rsidRDefault="00023028" w:rsidP="00DF75FB">
            <w:pPr>
              <w:pStyle w:val="Default"/>
              <w:numPr>
                <w:ilvl w:val="0"/>
                <w:numId w:val="7"/>
              </w:numPr>
              <w:spacing w:after="120"/>
              <w:rPr>
                <w:rFonts w:ascii="Neue Plak Text" w:hAnsi="Neue Plak Text"/>
                <w:bCs/>
                <w:sz w:val="22"/>
                <w:szCs w:val="22"/>
              </w:rPr>
            </w:pPr>
            <w:r w:rsidRPr="00ED5302">
              <w:rPr>
                <w:rFonts w:ascii="Neue Plak Text" w:hAnsi="Neue Plak Text"/>
                <w:bCs/>
                <w:sz w:val="22"/>
                <w:szCs w:val="22"/>
              </w:rPr>
              <w:t>Hold a current enhanced DBS certificate or be willing to allow the gallery to apply for an enhanced DBS check for you</w:t>
            </w:r>
          </w:p>
        </w:tc>
      </w:tr>
    </w:tbl>
    <w:p w14:paraId="2A21D14F" w14:textId="5AF2EA97" w:rsidR="00352F7A" w:rsidRPr="00E548C4" w:rsidRDefault="00352F7A" w:rsidP="00DF75FB">
      <w:pPr>
        <w:pStyle w:val="Default"/>
        <w:spacing w:after="120"/>
        <w:rPr>
          <w:rFonts w:ascii="Neue Plak Text" w:hAnsi="Neue Plak Text"/>
          <w:b/>
          <w:sz w:val="22"/>
          <w:szCs w:val="22"/>
        </w:rPr>
      </w:pPr>
    </w:p>
    <w:p w14:paraId="1478888B" w14:textId="3C2491E7" w:rsidR="00ED5302" w:rsidRPr="00ED5302" w:rsidRDefault="001E6E18" w:rsidP="00DF75FB">
      <w:pPr>
        <w:pStyle w:val="Default"/>
        <w:spacing w:after="120"/>
        <w:rPr>
          <w:rFonts w:ascii="Neue Plak Text" w:hAnsi="Neue Plak Text"/>
          <w:b/>
          <w:color w:val="auto"/>
        </w:rPr>
      </w:pPr>
      <w:r>
        <w:rPr>
          <w:rFonts w:ascii="Neue Plak Text" w:hAnsi="Neue Plak Text"/>
          <w:b/>
          <w:color w:val="auto"/>
        </w:rPr>
        <w:t>Benefits</w:t>
      </w:r>
    </w:p>
    <w:p w14:paraId="72775537" w14:textId="34C4B40E" w:rsidR="001E6E18" w:rsidRPr="003D7AE4" w:rsidRDefault="00BE5468" w:rsidP="00DF75FB">
      <w:pPr>
        <w:pStyle w:val="Default"/>
        <w:numPr>
          <w:ilvl w:val="0"/>
          <w:numId w:val="9"/>
        </w:numPr>
        <w:spacing w:after="120"/>
        <w:rPr>
          <w:rFonts w:ascii="Neue Plak Text" w:hAnsi="Neue Plak Text"/>
          <w:sz w:val="22"/>
          <w:szCs w:val="22"/>
        </w:rPr>
      </w:pPr>
      <w:r w:rsidRPr="003D7AE4">
        <w:rPr>
          <w:rFonts w:ascii="Neue Plak Text" w:hAnsi="Neue Plak Text"/>
          <w:sz w:val="22"/>
          <w:szCs w:val="22"/>
        </w:rPr>
        <w:t>A Hastings Contemporary Volunteers card entitling you to 20% discount in the gallery shop and</w:t>
      </w:r>
      <w:r w:rsidR="003D7AE4">
        <w:rPr>
          <w:rFonts w:ascii="Neue Plak Text" w:hAnsi="Neue Plak Text"/>
          <w:sz w:val="22"/>
          <w:szCs w:val="22"/>
        </w:rPr>
        <w:t xml:space="preserve"> discount at selected times at </w:t>
      </w:r>
      <w:r w:rsidR="003D7AE4" w:rsidRPr="003D7AE4">
        <w:rPr>
          <w:rFonts w:ascii="Neue Plak Text" w:hAnsi="Neue Plak Text"/>
          <w:i/>
          <w:iCs/>
          <w:sz w:val="22"/>
          <w:szCs w:val="22"/>
        </w:rPr>
        <w:t>coquina</w:t>
      </w:r>
      <w:r w:rsidR="00ED5302">
        <w:rPr>
          <w:rFonts w:ascii="Neue Plak Text" w:hAnsi="Neue Plak Text"/>
          <w:sz w:val="22"/>
          <w:szCs w:val="22"/>
        </w:rPr>
        <w:t xml:space="preserve"> café.</w:t>
      </w:r>
      <w:r w:rsidRPr="003D7AE4">
        <w:rPr>
          <w:rFonts w:ascii="Neue Plak Text" w:hAnsi="Neue Plak Text"/>
          <w:sz w:val="22"/>
          <w:szCs w:val="22"/>
        </w:rPr>
        <w:t xml:space="preserve"> </w:t>
      </w:r>
    </w:p>
    <w:p w14:paraId="7247AE10" w14:textId="77777777" w:rsidR="00BE5468" w:rsidRPr="003D7AE4" w:rsidRDefault="00BE5468" w:rsidP="00DF75FB">
      <w:pPr>
        <w:pStyle w:val="Default"/>
        <w:numPr>
          <w:ilvl w:val="0"/>
          <w:numId w:val="9"/>
        </w:numPr>
        <w:spacing w:after="120"/>
        <w:rPr>
          <w:rFonts w:ascii="Neue Plak Text" w:hAnsi="Neue Plak Text"/>
          <w:sz w:val="22"/>
          <w:szCs w:val="22"/>
        </w:rPr>
      </w:pPr>
      <w:r w:rsidRPr="003D7AE4">
        <w:rPr>
          <w:rFonts w:ascii="Neue Plak Text" w:hAnsi="Neue Plak Text"/>
          <w:sz w:val="22"/>
          <w:szCs w:val="22"/>
        </w:rPr>
        <w:t>Free admission to the gallery and 2 complimentary tickets per exhibition season for guests</w:t>
      </w:r>
    </w:p>
    <w:p w14:paraId="42ED8935" w14:textId="584FA7CD" w:rsidR="00BE5468" w:rsidRPr="003D7AE4" w:rsidRDefault="00BE5468" w:rsidP="00DF75FB">
      <w:pPr>
        <w:pStyle w:val="Default"/>
        <w:numPr>
          <w:ilvl w:val="0"/>
          <w:numId w:val="8"/>
        </w:numPr>
        <w:spacing w:after="120"/>
        <w:rPr>
          <w:rFonts w:ascii="Neue Plak Text" w:hAnsi="Neue Plak Text"/>
          <w:sz w:val="22"/>
          <w:szCs w:val="22"/>
        </w:rPr>
      </w:pPr>
      <w:r w:rsidRPr="003D7AE4">
        <w:rPr>
          <w:rFonts w:ascii="Neue Plak Text" w:hAnsi="Neue Plak Text"/>
          <w:sz w:val="22"/>
          <w:szCs w:val="22"/>
        </w:rPr>
        <w:t>Access to reciprocal entry agreements with The Royal Academy, Dulwich Picture House, Whitechapel Gallery, Pallant House and Charleston</w:t>
      </w:r>
      <w:r w:rsidR="00ED5302">
        <w:rPr>
          <w:rFonts w:ascii="Neue Plak Text" w:hAnsi="Neue Plak Text"/>
          <w:sz w:val="22"/>
          <w:szCs w:val="22"/>
        </w:rPr>
        <w:t xml:space="preserve"> (subject to change)</w:t>
      </w:r>
    </w:p>
    <w:p w14:paraId="2DB59796" w14:textId="77777777" w:rsidR="00BE5468" w:rsidRPr="003D7AE4" w:rsidRDefault="00BE5468" w:rsidP="00DF75FB">
      <w:pPr>
        <w:pStyle w:val="Default"/>
        <w:numPr>
          <w:ilvl w:val="0"/>
          <w:numId w:val="8"/>
        </w:numPr>
        <w:spacing w:after="120"/>
        <w:rPr>
          <w:rFonts w:ascii="Neue Plak Text" w:hAnsi="Neue Plak Text"/>
          <w:sz w:val="22"/>
          <w:szCs w:val="22"/>
        </w:rPr>
      </w:pPr>
      <w:r w:rsidRPr="003D7AE4">
        <w:rPr>
          <w:rFonts w:ascii="Neue Plak Text" w:hAnsi="Neue Plak Text"/>
          <w:sz w:val="22"/>
          <w:szCs w:val="22"/>
        </w:rPr>
        <w:t>Private views and tours of new exhibitions</w:t>
      </w:r>
    </w:p>
    <w:p w14:paraId="2F5CB361" w14:textId="66369F41" w:rsidR="00BE5468" w:rsidRPr="003D7AE4" w:rsidRDefault="00BE5468" w:rsidP="00DF75FB">
      <w:pPr>
        <w:pStyle w:val="Default"/>
        <w:numPr>
          <w:ilvl w:val="0"/>
          <w:numId w:val="8"/>
        </w:numPr>
        <w:spacing w:after="120"/>
        <w:rPr>
          <w:rFonts w:ascii="Neue Plak Text" w:hAnsi="Neue Plak Text"/>
          <w:sz w:val="22"/>
          <w:szCs w:val="22"/>
        </w:rPr>
      </w:pPr>
      <w:r w:rsidRPr="003D7AE4">
        <w:rPr>
          <w:rFonts w:ascii="Neue Plak Text" w:hAnsi="Neue Plak Text"/>
          <w:sz w:val="22"/>
          <w:szCs w:val="22"/>
        </w:rPr>
        <w:t xml:space="preserve">Volunteer </w:t>
      </w:r>
      <w:r w:rsidR="00ED5302">
        <w:rPr>
          <w:rFonts w:ascii="Neue Plak Text" w:hAnsi="Neue Plak Text"/>
          <w:sz w:val="22"/>
          <w:szCs w:val="22"/>
        </w:rPr>
        <w:t>s</w:t>
      </w:r>
      <w:r w:rsidRPr="003D7AE4">
        <w:rPr>
          <w:rFonts w:ascii="Neue Plak Text" w:hAnsi="Neue Plak Text"/>
          <w:sz w:val="22"/>
          <w:szCs w:val="22"/>
        </w:rPr>
        <w:t>ocials</w:t>
      </w:r>
      <w:r w:rsidR="00ED5302">
        <w:rPr>
          <w:rFonts w:ascii="Neue Plak Text" w:hAnsi="Neue Plak Text"/>
          <w:sz w:val="22"/>
          <w:szCs w:val="22"/>
        </w:rPr>
        <w:t xml:space="preserve"> and</w:t>
      </w:r>
      <w:r w:rsidRPr="003D7AE4">
        <w:rPr>
          <w:rFonts w:ascii="Neue Plak Text" w:hAnsi="Neue Plak Text"/>
          <w:sz w:val="22"/>
          <w:szCs w:val="22"/>
        </w:rPr>
        <w:t xml:space="preserve"> outings</w:t>
      </w:r>
    </w:p>
    <w:p w14:paraId="5DD40DDF" w14:textId="74B81594" w:rsidR="009C201D" w:rsidRDefault="00BE5468" w:rsidP="00DF75FB">
      <w:pPr>
        <w:pStyle w:val="Default"/>
        <w:numPr>
          <w:ilvl w:val="0"/>
          <w:numId w:val="8"/>
        </w:numPr>
        <w:spacing w:after="120"/>
        <w:rPr>
          <w:rFonts w:ascii="Neue Plak Text" w:hAnsi="Neue Plak Text"/>
          <w:sz w:val="22"/>
          <w:szCs w:val="22"/>
        </w:rPr>
      </w:pPr>
      <w:r w:rsidRPr="003D7AE4">
        <w:rPr>
          <w:rFonts w:ascii="Neue Plak Text" w:hAnsi="Neue Plak Text"/>
          <w:sz w:val="22"/>
          <w:szCs w:val="22"/>
        </w:rPr>
        <w:t xml:space="preserve">The </w:t>
      </w:r>
      <w:r w:rsidR="001E6E18" w:rsidRPr="003D7AE4">
        <w:rPr>
          <w:rFonts w:ascii="Neue Plak Text" w:hAnsi="Neue Plak Text"/>
          <w:sz w:val="22"/>
          <w:szCs w:val="22"/>
        </w:rPr>
        <w:t>opportunity to submit your artwork to</w:t>
      </w:r>
      <w:r w:rsidRPr="003D7AE4">
        <w:rPr>
          <w:rFonts w:ascii="Neue Plak Text" w:hAnsi="Neue Plak Text"/>
          <w:sz w:val="22"/>
          <w:szCs w:val="22"/>
        </w:rPr>
        <w:t xml:space="preserve"> our annual</w:t>
      </w:r>
      <w:r w:rsidR="001E6E18" w:rsidRPr="003D7AE4">
        <w:rPr>
          <w:rFonts w:ascii="Neue Plak Text" w:hAnsi="Neue Plak Text"/>
          <w:sz w:val="22"/>
          <w:szCs w:val="22"/>
        </w:rPr>
        <w:t xml:space="preserve"> staff exhibition as part of Coastal Currents</w:t>
      </w:r>
    </w:p>
    <w:p w14:paraId="1C315779" w14:textId="4AE5E0D0" w:rsidR="00A50913" w:rsidRPr="00ED5302" w:rsidRDefault="00447989" w:rsidP="00DF75FB">
      <w:pPr>
        <w:pStyle w:val="Default"/>
        <w:spacing w:after="120"/>
        <w:rPr>
          <w:rFonts w:ascii="Neue Plak Condensed Black" w:hAnsi="Neue Plak Condensed Black"/>
          <w:b/>
          <w:bCs/>
          <w:color w:val="4FBCBD"/>
          <w:sz w:val="48"/>
          <w:szCs w:val="48"/>
        </w:rPr>
      </w:pPr>
      <w:r w:rsidRPr="00ED5302">
        <w:rPr>
          <w:rFonts w:ascii="Neue Plak Condensed Black" w:hAnsi="Neue Plak Condensed Black"/>
          <w:b/>
          <w:bCs/>
          <w:color w:val="4FBCBD"/>
          <w:sz w:val="48"/>
          <w:szCs w:val="48"/>
        </w:rPr>
        <w:lastRenderedPageBreak/>
        <w:t>C</w:t>
      </w:r>
      <w:r w:rsidR="005351A9" w:rsidRPr="00ED5302">
        <w:rPr>
          <w:rFonts w:ascii="Neue Plak Condensed Black" w:hAnsi="Neue Plak Condensed Black"/>
          <w:b/>
          <w:bCs/>
          <w:color w:val="4FBCBD"/>
          <w:sz w:val="48"/>
          <w:szCs w:val="48"/>
        </w:rPr>
        <w:t xml:space="preserve">URRENT OPPORTUNITIES </w:t>
      </w:r>
      <w:r w:rsidR="00F23512">
        <w:rPr>
          <w:rFonts w:ascii="Neue Plak Condensed Black" w:hAnsi="Neue Plak Condensed Black"/>
          <w:b/>
          <w:bCs/>
          <w:color w:val="4FBCBD"/>
          <w:sz w:val="48"/>
          <w:szCs w:val="48"/>
        </w:rPr>
        <w:t>2025-26</w:t>
      </w:r>
    </w:p>
    <w:p w14:paraId="4A218B0B" w14:textId="15EA399A" w:rsidR="007721B9" w:rsidRPr="00290305" w:rsidRDefault="006455D6" w:rsidP="00DF75FB">
      <w:pPr>
        <w:pStyle w:val="NormalWeb"/>
        <w:spacing w:before="0" w:beforeAutospacing="0" w:after="120" w:afterAutospacing="0"/>
        <w:rPr>
          <w:rFonts w:ascii="Neue Plak Condensed SemiBold" w:hAnsi="Neue Plak Condensed SemiBold"/>
          <w:color w:val="B8348A"/>
          <w:sz w:val="36"/>
          <w:szCs w:val="36"/>
        </w:rPr>
      </w:pPr>
      <w:r w:rsidRPr="00290305">
        <w:rPr>
          <w:rFonts w:ascii="Neue Plak Condensed SemiBold" w:hAnsi="Neue Plak Condensed SemiBold"/>
          <w:color w:val="B8348A"/>
          <w:sz w:val="36"/>
          <w:szCs w:val="36"/>
        </w:rPr>
        <w:t xml:space="preserve">Pearls of the Sea </w:t>
      </w:r>
      <w:r w:rsidR="00290305">
        <w:rPr>
          <w:rFonts w:ascii="Neue Plak Condensed SemiBold" w:hAnsi="Neue Plak Condensed SemiBold"/>
          <w:color w:val="B8348A"/>
          <w:sz w:val="36"/>
          <w:szCs w:val="36"/>
        </w:rPr>
        <w:br/>
      </w:r>
      <w:r w:rsidR="00E703A5" w:rsidRPr="0042020C">
        <w:rPr>
          <w:rFonts w:ascii="Neue Plak Text" w:hAnsi="Neue Plak Text"/>
          <w:b/>
          <w:bCs/>
        </w:rPr>
        <w:t>Mondays and Tuesdays in November-December 2025</w:t>
      </w:r>
      <w:r w:rsidR="00ED5302">
        <w:rPr>
          <w:rFonts w:ascii="Neue Plak Text" w:hAnsi="Neue Plak Text"/>
          <w:b/>
          <w:bCs/>
        </w:rPr>
        <w:br/>
      </w:r>
      <w:r w:rsidR="007721B9" w:rsidRPr="007721B9">
        <w:rPr>
          <w:rFonts w:ascii="Neue Plak Text" w:hAnsi="Neue Plak Text"/>
          <w:b/>
          <w:bCs/>
        </w:rPr>
        <w:t>9am-12.30pm or 12noon-3.30pm</w:t>
      </w:r>
    </w:p>
    <w:p w14:paraId="0A3769AF" w14:textId="5D8EC282" w:rsidR="007A7A5A" w:rsidRPr="00F1445B" w:rsidRDefault="007A7A5A" w:rsidP="00DF75FB">
      <w:pPr>
        <w:pStyle w:val="NormalWeb"/>
        <w:spacing w:before="0" w:beforeAutospacing="0" w:after="120" w:afterAutospacing="0"/>
        <w:rPr>
          <w:rFonts w:ascii="Neue Plak Text" w:hAnsi="Neue Plak Text"/>
        </w:rPr>
      </w:pPr>
      <w:r w:rsidRPr="00F1445B">
        <w:rPr>
          <w:rStyle w:val="Emphasis"/>
          <w:rFonts w:ascii="Neue Plak Text" w:hAnsi="Neue Plak Text"/>
        </w:rPr>
        <w:t>Pearls of the Sea</w:t>
      </w:r>
      <w:r w:rsidR="00F1445B" w:rsidRPr="00F1445B">
        <w:rPr>
          <w:rFonts w:ascii="Neue Plak Text" w:hAnsi="Neue Plak Text"/>
        </w:rPr>
        <w:t xml:space="preserve"> </w:t>
      </w:r>
      <w:r w:rsidR="00DA4C89" w:rsidRPr="00F1445B">
        <w:rPr>
          <w:rFonts w:ascii="Neue Plak Text" w:hAnsi="Neue Plak Text"/>
        </w:rPr>
        <w:t xml:space="preserve">is our flagship school outreach </w:t>
      </w:r>
      <w:r w:rsidR="00D91483" w:rsidRPr="00F1445B">
        <w:rPr>
          <w:rFonts w:ascii="Neue Plak Text" w:hAnsi="Neue Plak Text"/>
        </w:rPr>
        <w:t xml:space="preserve">programme </w:t>
      </w:r>
      <w:r w:rsidR="00290305">
        <w:rPr>
          <w:rFonts w:ascii="Neue Plak Text" w:hAnsi="Neue Plak Text"/>
        </w:rPr>
        <w:t>for local primary schools. Eight</w:t>
      </w:r>
      <w:r w:rsidRPr="00F1445B">
        <w:rPr>
          <w:rFonts w:ascii="Neue Plak Text" w:hAnsi="Neue Plak Text"/>
        </w:rPr>
        <w:t xml:space="preserve"> local </w:t>
      </w:r>
      <w:r w:rsidR="00952F64" w:rsidRPr="00F1445B">
        <w:rPr>
          <w:rFonts w:ascii="Neue Plak Text" w:hAnsi="Neue Plak Text"/>
        </w:rPr>
        <w:t xml:space="preserve">primary </w:t>
      </w:r>
      <w:r w:rsidRPr="00F1445B">
        <w:rPr>
          <w:rFonts w:ascii="Neue Plak Text" w:hAnsi="Neue Plak Text"/>
        </w:rPr>
        <w:t>schools send up to 60 students each to participate in a series of in-gallery and in-school workshops that culminate in an exhibition in the gallery in spring 2026</w:t>
      </w:r>
      <w:r w:rsidR="006455D6" w:rsidRPr="00F1445B">
        <w:rPr>
          <w:rFonts w:ascii="Neue Plak Text" w:hAnsi="Neue Plak Text"/>
        </w:rPr>
        <w:t xml:space="preserve">. </w:t>
      </w:r>
    </w:p>
    <w:p w14:paraId="0907876A" w14:textId="77777777" w:rsidR="00AD6840" w:rsidRDefault="007A7A5A" w:rsidP="00AD6840">
      <w:pPr>
        <w:pStyle w:val="NormalWeb"/>
        <w:spacing w:before="0" w:beforeAutospacing="0" w:after="120" w:afterAutospacing="0"/>
        <w:rPr>
          <w:rFonts w:ascii="Neue Plak Text" w:hAnsi="Neue Plak Text"/>
        </w:rPr>
      </w:pPr>
      <w:r w:rsidRPr="00F1445B">
        <w:rPr>
          <w:rFonts w:ascii="Neue Plak Text" w:hAnsi="Neue Plak Text"/>
        </w:rPr>
        <w:t xml:space="preserve">Working with the Learning Coordinator and artist facilitators, you will get involved with delivering a variety of gallery-based art activities, assisting with practical workshops and invigilating exhibitions, whilst encouraging students to feel comfortable in a gallery space and have a go at interpreting art and exploring their own creativity. </w:t>
      </w:r>
    </w:p>
    <w:p w14:paraId="3291EA77" w14:textId="00E290F4" w:rsidR="00AD6840" w:rsidRPr="00AD6840" w:rsidRDefault="00AD6840" w:rsidP="00AD6840">
      <w:pPr>
        <w:pStyle w:val="NormalWeb"/>
        <w:spacing w:before="0" w:beforeAutospacing="0" w:after="120" w:afterAutospacing="0"/>
        <w:rPr>
          <w:rFonts w:ascii="Neue Plak Text" w:hAnsi="Neue Plak Text"/>
        </w:rPr>
      </w:pPr>
      <w:r>
        <w:rPr>
          <w:rFonts w:ascii="Neue Plak Text" w:hAnsi="Neue Plak Text"/>
        </w:rPr>
        <w:br/>
      </w:r>
      <w:r w:rsidR="00512E6E" w:rsidRPr="00290305">
        <w:rPr>
          <w:rFonts w:ascii="Neue Plak Condensed SemiBold" w:hAnsi="Neue Plak Condensed SemiBold"/>
          <w:color w:val="B8348A"/>
          <w:sz w:val="36"/>
          <w:szCs w:val="36"/>
        </w:rPr>
        <w:t>The Cove</w:t>
      </w:r>
      <w:r w:rsidR="00290305">
        <w:rPr>
          <w:rFonts w:ascii="Neue Plak Condensed SemiBold" w:hAnsi="Neue Plak Condensed SemiBold"/>
          <w:color w:val="B8348A"/>
          <w:sz w:val="36"/>
          <w:szCs w:val="36"/>
        </w:rPr>
        <w:br/>
      </w:r>
      <w:r w:rsidR="00512E6E" w:rsidRPr="00290305">
        <w:rPr>
          <w:rFonts w:ascii="Neue Plak Text" w:hAnsi="Neue Plak Text"/>
          <w:b/>
          <w:bCs/>
        </w:rPr>
        <w:t>Mondays and Tuesdays in March-June 2026</w:t>
      </w:r>
      <w:bookmarkStart w:id="0" w:name="_Hlk207800764"/>
      <w:r w:rsidR="00290305" w:rsidRPr="00290305">
        <w:rPr>
          <w:rFonts w:ascii="Neue Plak Text" w:hAnsi="Neue Plak Text"/>
          <w:b/>
          <w:bCs/>
        </w:rPr>
        <w:br/>
      </w:r>
      <w:r w:rsidR="00681E0B" w:rsidRPr="00290305">
        <w:rPr>
          <w:rFonts w:ascii="Neue Plak Text" w:hAnsi="Neue Plak Text"/>
          <w:b/>
          <w:bCs/>
        </w:rPr>
        <w:t>9am-12</w:t>
      </w:r>
      <w:r w:rsidR="007721B9" w:rsidRPr="00290305">
        <w:rPr>
          <w:rFonts w:ascii="Neue Plak Text" w:hAnsi="Neue Plak Text"/>
          <w:b/>
          <w:bCs/>
        </w:rPr>
        <w:t>.30</w:t>
      </w:r>
      <w:r w:rsidR="00C76854" w:rsidRPr="00290305">
        <w:rPr>
          <w:rFonts w:ascii="Neue Plak Text" w:hAnsi="Neue Plak Text"/>
          <w:b/>
          <w:bCs/>
        </w:rPr>
        <w:t>pm or</w:t>
      </w:r>
      <w:r w:rsidR="00681E0B" w:rsidRPr="00290305">
        <w:rPr>
          <w:rFonts w:ascii="Neue Plak Text" w:hAnsi="Neue Plak Text"/>
          <w:b/>
          <w:bCs/>
        </w:rPr>
        <w:t xml:space="preserve"> 12noon-</w:t>
      </w:r>
      <w:r w:rsidR="007721B9" w:rsidRPr="00290305">
        <w:rPr>
          <w:rFonts w:ascii="Neue Plak Text" w:hAnsi="Neue Plak Text"/>
          <w:b/>
          <w:bCs/>
        </w:rPr>
        <w:t>3.30pm</w:t>
      </w:r>
      <w:bookmarkEnd w:id="0"/>
    </w:p>
    <w:p w14:paraId="6652016B" w14:textId="77777777" w:rsidR="00AD6840" w:rsidRDefault="0040245F" w:rsidP="00DF75FB">
      <w:pPr>
        <w:pStyle w:val="Default"/>
        <w:spacing w:after="120"/>
        <w:rPr>
          <w:rFonts w:ascii="Neue Plak Condensed SemiBold" w:hAnsi="Neue Plak Condensed SemiBold"/>
          <w:color w:val="B8348A"/>
          <w:sz w:val="22"/>
          <w:szCs w:val="22"/>
        </w:rPr>
      </w:pPr>
      <w:r w:rsidRPr="003C21DA">
        <w:rPr>
          <w:rFonts w:ascii="Neue Plak Text" w:hAnsi="Neue Plak Text"/>
          <w:i/>
          <w:iCs/>
          <w:sz w:val="22"/>
          <w:szCs w:val="22"/>
        </w:rPr>
        <w:t>The Cove</w:t>
      </w:r>
      <w:r>
        <w:rPr>
          <w:rFonts w:ascii="Neue Plak Text" w:hAnsi="Neue Plak Text"/>
          <w:sz w:val="22"/>
          <w:szCs w:val="22"/>
        </w:rPr>
        <w:t xml:space="preserve"> is our emerging </w:t>
      </w:r>
      <w:r w:rsidR="003C21DA">
        <w:rPr>
          <w:rFonts w:ascii="Neue Plak Text" w:hAnsi="Neue Plak Text"/>
          <w:sz w:val="22"/>
          <w:szCs w:val="22"/>
        </w:rPr>
        <w:t>secondary school SEN</w:t>
      </w:r>
      <w:r w:rsidR="00D91483">
        <w:rPr>
          <w:rFonts w:ascii="Neue Plak Text" w:hAnsi="Neue Plak Text"/>
          <w:sz w:val="22"/>
          <w:szCs w:val="22"/>
        </w:rPr>
        <w:t>D</w:t>
      </w:r>
      <w:r w:rsidR="003C21DA">
        <w:rPr>
          <w:rFonts w:ascii="Neue Plak Text" w:hAnsi="Neue Plak Text"/>
          <w:sz w:val="22"/>
          <w:szCs w:val="22"/>
        </w:rPr>
        <w:t xml:space="preserve"> </w:t>
      </w:r>
      <w:r w:rsidR="00B74331">
        <w:rPr>
          <w:rFonts w:ascii="Neue Plak Text" w:hAnsi="Neue Plak Text"/>
          <w:sz w:val="22"/>
          <w:szCs w:val="22"/>
        </w:rPr>
        <w:t>(</w:t>
      </w:r>
      <w:r w:rsidR="00B74331" w:rsidRPr="00B74331">
        <w:rPr>
          <w:rFonts w:ascii="Neue Plak Text" w:hAnsi="Neue Plak Text"/>
          <w:sz w:val="22"/>
          <w:szCs w:val="22"/>
        </w:rPr>
        <w:t>Special Educational Needs and Disabilities</w:t>
      </w:r>
      <w:r w:rsidR="00B74331">
        <w:rPr>
          <w:rFonts w:ascii="Neue Plak Text" w:hAnsi="Neue Plak Text"/>
          <w:sz w:val="22"/>
          <w:szCs w:val="22"/>
        </w:rPr>
        <w:t xml:space="preserve">) </w:t>
      </w:r>
      <w:r w:rsidR="003C21DA">
        <w:rPr>
          <w:rFonts w:ascii="Neue Plak Text" w:hAnsi="Neue Plak Text"/>
          <w:sz w:val="22"/>
          <w:szCs w:val="22"/>
        </w:rPr>
        <w:t>outreach programme.</w:t>
      </w:r>
      <w:r w:rsidR="007803C2">
        <w:rPr>
          <w:rFonts w:ascii="Neue Plak Text" w:hAnsi="Neue Plak Text"/>
          <w:sz w:val="22"/>
          <w:szCs w:val="22"/>
        </w:rPr>
        <w:t xml:space="preserve"> Each local secondary </w:t>
      </w:r>
      <w:r w:rsidR="00290305">
        <w:rPr>
          <w:rFonts w:ascii="Neue Plak Text" w:hAnsi="Neue Plak Text"/>
          <w:sz w:val="22"/>
          <w:szCs w:val="22"/>
        </w:rPr>
        <w:t xml:space="preserve">school </w:t>
      </w:r>
      <w:r w:rsidR="007803C2">
        <w:rPr>
          <w:rFonts w:ascii="Neue Plak Text" w:hAnsi="Neue Plak Text"/>
          <w:sz w:val="22"/>
          <w:szCs w:val="22"/>
        </w:rPr>
        <w:t xml:space="preserve">can send a cohort of up to </w:t>
      </w:r>
      <w:r w:rsidR="00D91483">
        <w:rPr>
          <w:rFonts w:ascii="Neue Plak Text" w:hAnsi="Neue Plak Text"/>
          <w:sz w:val="22"/>
          <w:szCs w:val="22"/>
        </w:rPr>
        <w:t xml:space="preserve">20 SEND students </w:t>
      </w:r>
      <w:r w:rsidR="007803C2">
        <w:rPr>
          <w:rFonts w:ascii="Neue Plak Text" w:hAnsi="Neue Plak Text"/>
          <w:sz w:val="22"/>
          <w:szCs w:val="22"/>
        </w:rPr>
        <w:t xml:space="preserve">to take part in a longer series of gallery visits and workshops </w:t>
      </w:r>
      <w:r w:rsidR="00E70951">
        <w:rPr>
          <w:rFonts w:ascii="Neue Plak Text" w:hAnsi="Neue Plak Text"/>
          <w:sz w:val="22"/>
          <w:szCs w:val="22"/>
        </w:rPr>
        <w:t xml:space="preserve">that will culminate in an exhibition of work in the gallery in the summer of 2026. </w:t>
      </w:r>
    </w:p>
    <w:p w14:paraId="708A4BBD" w14:textId="77777777" w:rsidR="00AD6840" w:rsidRDefault="00E70951" w:rsidP="00DF75FB">
      <w:pPr>
        <w:pStyle w:val="Default"/>
        <w:spacing w:after="120"/>
        <w:rPr>
          <w:rFonts w:ascii="Neue Plak Condensed SemiBold" w:hAnsi="Neue Plak Condensed SemiBold"/>
          <w:color w:val="B8348A"/>
          <w:sz w:val="22"/>
          <w:szCs w:val="22"/>
        </w:rPr>
      </w:pPr>
      <w:r>
        <w:rPr>
          <w:rFonts w:ascii="Neue Plak Text" w:hAnsi="Neue Plak Text"/>
          <w:sz w:val="22"/>
          <w:szCs w:val="22"/>
        </w:rPr>
        <w:t xml:space="preserve">Much like </w:t>
      </w:r>
      <w:r w:rsidRPr="00E70951">
        <w:rPr>
          <w:rFonts w:ascii="Neue Plak Text" w:hAnsi="Neue Plak Text"/>
          <w:i/>
          <w:iCs/>
          <w:sz w:val="22"/>
          <w:szCs w:val="22"/>
        </w:rPr>
        <w:t>Pearls of the Sea</w:t>
      </w:r>
      <w:r>
        <w:rPr>
          <w:rFonts w:ascii="Neue Plak Text" w:hAnsi="Neue Plak Text"/>
          <w:sz w:val="22"/>
          <w:szCs w:val="22"/>
        </w:rPr>
        <w:t>, on this programme, you will be w</w:t>
      </w:r>
      <w:r w:rsidR="00512E6E" w:rsidRPr="00F1445B">
        <w:rPr>
          <w:rFonts w:ascii="Neue Plak Text" w:hAnsi="Neue Plak Text"/>
          <w:sz w:val="22"/>
          <w:szCs w:val="22"/>
        </w:rPr>
        <w:t>orking with the Learning Coordinator</w:t>
      </w:r>
      <w:r w:rsidR="00512E6E">
        <w:rPr>
          <w:rFonts w:ascii="Neue Plak Text" w:hAnsi="Neue Plak Text"/>
          <w:sz w:val="22"/>
          <w:szCs w:val="22"/>
        </w:rPr>
        <w:t xml:space="preserve">, </w:t>
      </w:r>
      <w:r w:rsidR="00512E6E" w:rsidRPr="00F1445B">
        <w:rPr>
          <w:rFonts w:ascii="Neue Plak Text" w:hAnsi="Neue Plak Text"/>
          <w:sz w:val="22"/>
          <w:szCs w:val="22"/>
        </w:rPr>
        <w:t>artist facilitators</w:t>
      </w:r>
      <w:r w:rsidR="00512E6E">
        <w:rPr>
          <w:rFonts w:ascii="Neue Plak Text" w:hAnsi="Neue Plak Text"/>
          <w:sz w:val="22"/>
          <w:szCs w:val="22"/>
        </w:rPr>
        <w:t xml:space="preserve"> and </w:t>
      </w:r>
      <w:r w:rsidR="002D2179">
        <w:rPr>
          <w:rFonts w:ascii="Neue Plak Text" w:hAnsi="Neue Plak Text"/>
          <w:sz w:val="22"/>
          <w:szCs w:val="22"/>
        </w:rPr>
        <w:t xml:space="preserve">specialist </w:t>
      </w:r>
      <w:r w:rsidR="00512E6E">
        <w:rPr>
          <w:rFonts w:ascii="Neue Plak Text" w:hAnsi="Neue Plak Text"/>
          <w:sz w:val="22"/>
          <w:szCs w:val="22"/>
        </w:rPr>
        <w:t xml:space="preserve">school staff </w:t>
      </w:r>
      <w:r>
        <w:rPr>
          <w:rFonts w:ascii="Neue Plak Text" w:hAnsi="Neue Plak Text"/>
          <w:sz w:val="22"/>
          <w:szCs w:val="22"/>
        </w:rPr>
        <w:t xml:space="preserve">to get </w:t>
      </w:r>
      <w:r w:rsidR="00512E6E" w:rsidRPr="00F1445B">
        <w:rPr>
          <w:rFonts w:ascii="Neue Plak Text" w:hAnsi="Neue Plak Text"/>
          <w:sz w:val="22"/>
          <w:szCs w:val="22"/>
        </w:rPr>
        <w:t xml:space="preserve">involved with delivering a variety of gallery- based art activities, assisting with practical workshops and invigilating exhibitions, whilst encouraging </w:t>
      </w:r>
      <w:r w:rsidR="001F6A6D">
        <w:rPr>
          <w:rFonts w:ascii="Neue Plak Text" w:hAnsi="Neue Plak Text"/>
          <w:sz w:val="22"/>
          <w:szCs w:val="22"/>
        </w:rPr>
        <w:t xml:space="preserve">  </w:t>
      </w:r>
      <w:r w:rsidR="00512E6E" w:rsidRPr="00F1445B">
        <w:rPr>
          <w:rFonts w:ascii="Neue Plak Text" w:hAnsi="Neue Plak Text"/>
          <w:sz w:val="22"/>
          <w:szCs w:val="22"/>
        </w:rPr>
        <w:t>students to feel comfortable in a gallery space and have a go at interpreting art and exploring their own creativity</w:t>
      </w:r>
      <w:r w:rsidR="001F6A6D">
        <w:rPr>
          <w:rFonts w:ascii="Neue Plak Text" w:hAnsi="Neue Plak Text"/>
          <w:sz w:val="22"/>
          <w:szCs w:val="22"/>
        </w:rPr>
        <w:t xml:space="preserve">. </w:t>
      </w:r>
    </w:p>
    <w:p w14:paraId="6B9A7E70" w14:textId="0488735F" w:rsidR="00C76854" w:rsidRPr="00AD6840" w:rsidRDefault="00AD6840" w:rsidP="00DF75FB">
      <w:pPr>
        <w:pStyle w:val="Default"/>
        <w:spacing w:after="120"/>
        <w:rPr>
          <w:rFonts w:ascii="Neue Plak Condensed SemiBold" w:hAnsi="Neue Plak Condensed SemiBold"/>
          <w:color w:val="B8348A"/>
          <w:sz w:val="22"/>
          <w:szCs w:val="22"/>
        </w:rPr>
      </w:pPr>
      <w:r>
        <w:rPr>
          <w:rFonts w:ascii="Neue Plak Condensed SemiBold" w:hAnsi="Neue Plak Condensed SemiBold"/>
          <w:color w:val="B8348A"/>
          <w:sz w:val="22"/>
          <w:szCs w:val="22"/>
        </w:rPr>
        <w:br/>
      </w:r>
      <w:r w:rsidR="005C3058">
        <w:rPr>
          <w:rFonts w:ascii="Neue Plak Condensed SemiBold" w:hAnsi="Neue Plak Condensed SemiBold"/>
          <w:color w:val="B8348A"/>
          <w:sz w:val="36"/>
          <w:szCs w:val="36"/>
        </w:rPr>
        <w:t>School</w:t>
      </w:r>
      <w:r w:rsidR="00A64933" w:rsidRPr="005C3058">
        <w:rPr>
          <w:rFonts w:ascii="Neue Plak Condensed SemiBold" w:hAnsi="Neue Plak Condensed SemiBold"/>
          <w:color w:val="B8348A"/>
          <w:sz w:val="36"/>
          <w:szCs w:val="36"/>
        </w:rPr>
        <w:t xml:space="preserve"> visits</w:t>
      </w:r>
      <w:r w:rsidR="005C3058">
        <w:rPr>
          <w:rFonts w:ascii="Neue Plak Condensed SemiBold" w:hAnsi="Neue Plak Condensed SemiBold"/>
          <w:color w:val="B8348A"/>
          <w:sz w:val="36"/>
          <w:szCs w:val="36"/>
        </w:rPr>
        <w:br/>
      </w:r>
      <w:r w:rsidR="00A64933" w:rsidRPr="005C3058">
        <w:rPr>
          <w:rFonts w:ascii="Neue Plak Text" w:hAnsi="Neue Plak Text"/>
          <w:b/>
          <w:bCs/>
          <w:sz w:val="22"/>
          <w:szCs w:val="22"/>
        </w:rPr>
        <w:t>Mondays and Tuesdays in termtime</w:t>
      </w:r>
      <w:r w:rsidR="00862575" w:rsidRPr="005C3058">
        <w:rPr>
          <w:rFonts w:ascii="Neue Plak Text" w:hAnsi="Neue Plak Text"/>
          <w:b/>
          <w:bCs/>
          <w:sz w:val="22"/>
          <w:szCs w:val="22"/>
        </w:rPr>
        <w:t>, ad hoc all year round</w:t>
      </w:r>
      <w:r w:rsidR="005C3058" w:rsidRPr="005C3058">
        <w:rPr>
          <w:rFonts w:ascii="Neue Plak Text" w:hAnsi="Neue Plak Text"/>
          <w:b/>
          <w:bCs/>
          <w:sz w:val="22"/>
          <w:szCs w:val="22"/>
        </w:rPr>
        <w:br/>
      </w:r>
      <w:r w:rsidR="00C76854" w:rsidRPr="005C3058">
        <w:rPr>
          <w:rFonts w:ascii="Neue Plak Text" w:hAnsi="Neue Plak Text"/>
          <w:b/>
          <w:bCs/>
          <w:sz w:val="22"/>
          <w:szCs w:val="22"/>
        </w:rPr>
        <w:t>9am-12.30pm or 12noon-3.30pm</w:t>
      </w:r>
    </w:p>
    <w:p w14:paraId="0B0A1036" w14:textId="77777777" w:rsidR="005C3058" w:rsidRDefault="00862575" w:rsidP="00DF75FB">
      <w:pPr>
        <w:pStyle w:val="NormalWeb"/>
        <w:spacing w:before="0" w:beforeAutospacing="0" w:after="120" w:afterAutospacing="0"/>
        <w:rPr>
          <w:rFonts w:ascii="Neue Plak Text" w:hAnsi="Neue Plak Text"/>
        </w:rPr>
      </w:pPr>
      <w:r>
        <w:rPr>
          <w:rFonts w:ascii="Neue Plak Text" w:hAnsi="Neue Plak Text"/>
        </w:rPr>
        <w:t xml:space="preserve">We also offer guided tour and </w:t>
      </w:r>
      <w:r w:rsidR="001A7B6C">
        <w:rPr>
          <w:rFonts w:ascii="Neue Plak Text" w:hAnsi="Neue Plak Text"/>
        </w:rPr>
        <w:t>full school day workshops to both local and regional schools</w:t>
      </w:r>
      <w:r w:rsidR="008737AC">
        <w:rPr>
          <w:rFonts w:ascii="Neue Plak Text" w:hAnsi="Neue Plak Text"/>
        </w:rPr>
        <w:t>, colleges and universities</w:t>
      </w:r>
      <w:r w:rsidR="001A7B6C">
        <w:rPr>
          <w:rFonts w:ascii="Neue Plak Text" w:hAnsi="Neue Plak Text"/>
        </w:rPr>
        <w:t xml:space="preserve"> on a commercial basis. </w:t>
      </w:r>
      <w:r w:rsidR="008737AC">
        <w:rPr>
          <w:rFonts w:ascii="Neue Plak Text" w:hAnsi="Neue Plak Text"/>
        </w:rPr>
        <w:t>The</w:t>
      </w:r>
      <w:r w:rsidR="00B6619E">
        <w:rPr>
          <w:rFonts w:ascii="Neue Plak Text" w:hAnsi="Neue Plak Text"/>
        </w:rPr>
        <w:t xml:space="preserve">re are usually approximately 15- 20 </w:t>
      </w:r>
      <w:r w:rsidR="005C3058">
        <w:rPr>
          <w:rFonts w:ascii="Neue Plak Text" w:hAnsi="Neue Plak Text"/>
        </w:rPr>
        <w:t xml:space="preserve">school </w:t>
      </w:r>
      <w:r w:rsidR="00B6619E">
        <w:rPr>
          <w:rFonts w:ascii="Neue Plak Text" w:hAnsi="Neue Plak Text"/>
        </w:rPr>
        <w:t xml:space="preserve">visits per academic year outside our standard opening hours that require </w:t>
      </w:r>
      <w:r w:rsidR="005C3058">
        <w:rPr>
          <w:rFonts w:ascii="Neue Plak Text" w:hAnsi="Neue Plak Text"/>
        </w:rPr>
        <w:t xml:space="preserve">support from our </w:t>
      </w:r>
      <w:r w:rsidR="00B6619E">
        <w:rPr>
          <w:rFonts w:ascii="Neue Plak Text" w:hAnsi="Neue Plak Text"/>
        </w:rPr>
        <w:t>Volunteer Learning Assistant</w:t>
      </w:r>
      <w:r w:rsidR="005C3058">
        <w:rPr>
          <w:rFonts w:ascii="Neue Plak Text" w:hAnsi="Neue Plak Text"/>
        </w:rPr>
        <w:t>s.</w:t>
      </w:r>
    </w:p>
    <w:p w14:paraId="7A6DEBA4" w14:textId="4B39FF75" w:rsidR="008737AC" w:rsidRDefault="00B6619E" w:rsidP="00DF75FB">
      <w:pPr>
        <w:pStyle w:val="NormalWeb"/>
        <w:spacing w:before="0" w:beforeAutospacing="0" w:after="120" w:afterAutospacing="0"/>
        <w:rPr>
          <w:rFonts w:ascii="Neue Plak Text" w:hAnsi="Neue Plak Text"/>
        </w:rPr>
      </w:pPr>
      <w:r>
        <w:rPr>
          <w:rFonts w:ascii="Neue Plak Text" w:hAnsi="Neue Plak Text"/>
        </w:rPr>
        <w:t>We endeavour to give a minimum of 4 weeks’ notice of any bookings</w:t>
      </w:r>
      <w:r w:rsidR="00EA3939">
        <w:rPr>
          <w:rFonts w:ascii="Neue Plak Text" w:hAnsi="Neue Plak Text"/>
        </w:rPr>
        <w:t xml:space="preserve"> that would benefit from </w:t>
      </w:r>
      <w:r>
        <w:rPr>
          <w:rFonts w:ascii="Neue Plak Text" w:hAnsi="Neue Plak Text"/>
        </w:rPr>
        <w:t xml:space="preserve">volunteer assistance wherever possible. </w:t>
      </w:r>
    </w:p>
    <w:p w14:paraId="1E05F978" w14:textId="10220A27" w:rsidR="00AD1D42" w:rsidRDefault="00AD1D42" w:rsidP="00DF75FB">
      <w:pPr>
        <w:pStyle w:val="Default"/>
        <w:spacing w:after="120"/>
        <w:rPr>
          <w:rFonts w:ascii="Neue Plak Condensed Black" w:hAnsi="Neue Plak Condensed Black"/>
          <w:color w:val="4FBCBD"/>
          <w:sz w:val="28"/>
          <w:szCs w:val="28"/>
        </w:rPr>
      </w:pPr>
    </w:p>
    <w:p w14:paraId="4964EEC3" w14:textId="77777777" w:rsidR="00AD6840" w:rsidRDefault="00AD6840" w:rsidP="00DF75FB">
      <w:pPr>
        <w:pStyle w:val="Default"/>
        <w:spacing w:after="120"/>
        <w:rPr>
          <w:rFonts w:ascii="Neue Plak Condensed Black" w:hAnsi="Neue Plak Condensed Black"/>
          <w:color w:val="4FBCBD"/>
          <w:sz w:val="28"/>
          <w:szCs w:val="28"/>
        </w:rPr>
      </w:pPr>
    </w:p>
    <w:p w14:paraId="775823B2" w14:textId="7A2A5314" w:rsidR="00AD6840" w:rsidRDefault="0042020C" w:rsidP="00DF75FB">
      <w:pPr>
        <w:pStyle w:val="Default"/>
        <w:spacing w:after="120"/>
        <w:rPr>
          <w:rFonts w:ascii="Neue Plak Condensed SemiBold" w:hAnsi="Neue Plak Condensed SemiBold"/>
          <w:color w:val="2038AF"/>
          <w:sz w:val="36"/>
          <w:szCs w:val="36"/>
        </w:rPr>
      </w:pPr>
      <w:r w:rsidRPr="005C3058">
        <w:rPr>
          <w:rFonts w:ascii="Neue Plak Condensed SemiBold" w:hAnsi="Neue Plak Condensed SemiBold"/>
          <w:color w:val="2038AF"/>
          <w:sz w:val="36"/>
          <w:szCs w:val="36"/>
        </w:rPr>
        <w:lastRenderedPageBreak/>
        <w:t>Brill</w:t>
      </w:r>
      <w:r w:rsidR="00F028ED" w:rsidRPr="005C3058">
        <w:rPr>
          <w:rFonts w:ascii="Neue Plak Condensed SemiBold" w:hAnsi="Neue Plak Condensed SemiBold"/>
          <w:color w:val="2038AF"/>
          <w:sz w:val="36"/>
          <w:szCs w:val="36"/>
        </w:rPr>
        <w:t xml:space="preserve">: </w:t>
      </w:r>
      <w:r w:rsidRPr="005C3058">
        <w:rPr>
          <w:rFonts w:ascii="Neue Plak Condensed SemiBold" w:hAnsi="Neue Plak Condensed SemiBold"/>
          <w:color w:val="2038AF"/>
          <w:sz w:val="36"/>
          <w:szCs w:val="36"/>
        </w:rPr>
        <w:t xml:space="preserve"> After </w:t>
      </w:r>
      <w:r w:rsidR="00AD6840">
        <w:rPr>
          <w:rFonts w:ascii="Neue Plak Condensed SemiBold" w:hAnsi="Neue Plak Condensed SemiBold"/>
          <w:color w:val="2038AF"/>
          <w:sz w:val="36"/>
          <w:szCs w:val="36"/>
        </w:rPr>
        <w:t>S</w:t>
      </w:r>
      <w:r w:rsidRPr="005C3058">
        <w:rPr>
          <w:rFonts w:ascii="Neue Plak Condensed SemiBold" w:hAnsi="Neue Plak Condensed SemiBold"/>
          <w:color w:val="2038AF"/>
          <w:sz w:val="36"/>
          <w:szCs w:val="36"/>
        </w:rPr>
        <w:t xml:space="preserve">chool </w:t>
      </w:r>
      <w:r w:rsidR="00957C0F" w:rsidRPr="005C3058">
        <w:rPr>
          <w:rFonts w:ascii="Neue Plak Condensed SemiBold" w:hAnsi="Neue Plak Condensed SemiBold"/>
          <w:color w:val="2038AF"/>
          <w:sz w:val="36"/>
          <w:szCs w:val="36"/>
        </w:rPr>
        <w:t xml:space="preserve">Art </w:t>
      </w:r>
      <w:r w:rsidRPr="005C3058">
        <w:rPr>
          <w:rFonts w:ascii="Neue Plak Condensed SemiBold" w:hAnsi="Neue Plak Condensed SemiBold"/>
          <w:color w:val="2038AF"/>
          <w:sz w:val="36"/>
          <w:szCs w:val="36"/>
        </w:rPr>
        <w:t>Club</w:t>
      </w:r>
      <w:r w:rsidR="00AD6840">
        <w:rPr>
          <w:rFonts w:ascii="Neue Plak Condensed SemiBold" w:hAnsi="Neue Plak Condensed SemiBold"/>
          <w:color w:val="2038AF"/>
          <w:sz w:val="36"/>
          <w:szCs w:val="36"/>
        </w:rPr>
        <w:br/>
      </w:r>
      <w:r w:rsidRPr="00CF0210">
        <w:rPr>
          <w:rFonts w:ascii="Neue Plak Text" w:hAnsi="Neue Plak Text"/>
          <w:b/>
          <w:bCs/>
          <w:color w:val="auto"/>
          <w:sz w:val="22"/>
          <w:szCs w:val="22"/>
        </w:rPr>
        <w:t>Wednesday</w:t>
      </w:r>
      <w:r w:rsidR="00CF0210" w:rsidRPr="00CF0210">
        <w:rPr>
          <w:rFonts w:ascii="Neue Plak Text" w:hAnsi="Neue Plak Text"/>
          <w:b/>
          <w:bCs/>
          <w:color w:val="auto"/>
          <w:sz w:val="22"/>
          <w:szCs w:val="22"/>
        </w:rPr>
        <w:t xml:space="preserve"> </w:t>
      </w:r>
      <w:r w:rsidRPr="00CF0210">
        <w:rPr>
          <w:rFonts w:ascii="Neue Plak Text" w:hAnsi="Neue Plak Text"/>
          <w:b/>
          <w:bCs/>
          <w:color w:val="auto"/>
          <w:sz w:val="22"/>
          <w:szCs w:val="22"/>
        </w:rPr>
        <w:t>in term time, blocks of 5</w:t>
      </w:r>
      <w:r w:rsidR="00CF0210" w:rsidRPr="00CF0210">
        <w:rPr>
          <w:rFonts w:ascii="Neue Plak Text" w:hAnsi="Neue Plak Text"/>
          <w:b/>
          <w:bCs/>
          <w:color w:val="auto"/>
          <w:sz w:val="22"/>
          <w:szCs w:val="22"/>
        </w:rPr>
        <w:t xml:space="preserve"> weeks </w:t>
      </w:r>
      <w:r w:rsidR="00AD6840">
        <w:rPr>
          <w:rFonts w:ascii="Neue Plak Condensed SemiBold" w:hAnsi="Neue Plak Condensed SemiBold"/>
          <w:color w:val="2038AF"/>
          <w:sz w:val="36"/>
          <w:szCs w:val="36"/>
        </w:rPr>
        <w:br/>
      </w:r>
      <w:r w:rsidR="00681E0B" w:rsidRPr="00CF0210">
        <w:rPr>
          <w:rFonts w:ascii="Neue Plak Text" w:hAnsi="Neue Plak Text"/>
          <w:b/>
          <w:bCs/>
          <w:color w:val="auto"/>
          <w:sz w:val="22"/>
          <w:szCs w:val="22"/>
        </w:rPr>
        <w:t>4pm-5.30pm</w:t>
      </w:r>
    </w:p>
    <w:p w14:paraId="03DA63B1" w14:textId="4917E66A" w:rsidR="00AD6840" w:rsidRPr="00AD6840" w:rsidRDefault="003801A7" w:rsidP="00DF75FB">
      <w:pPr>
        <w:pStyle w:val="Default"/>
        <w:spacing w:after="120"/>
        <w:rPr>
          <w:rFonts w:ascii="Neue Plak Condensed SemiBold" w:hAnsi="Neue Plak Condensed SemiBold"/>
          <w:color w:val="2038AF"/>
          <w:sz w:val="36"/>
          <w:szCs w:val="36"/>
        </w:rPr>
      </w:pPr>
      <w:r w:rsidRPr="0009442D">
        <w:rPr>
          <w:rFonts w:ascii="Neue Plak Text" w:hAnsi="Neue Plak Text"/>
          <w:i/>
          <w:iCs/>
          <w:color w:val="auto"/>
          <w:sz w:val="22"/>
          <w:szCs w:val="22"/>
        </w:rPr>
        <w:t>Bril</w:t>
      </w:r>
      <w:r w:rsidR="005C3058">
        <w:rPr>
          <w:rFonts w:ascii="Neue Plak Text" w:hAnsi="Neue Plak Text"/>
          <w:i/>
          <w:iCs/>
          <w:color w:val="auto"/>
          <w:sz w:val="22"/>
          <w:szCs w:val="22"/>
        </w:rPr>
        <w:t>l</w:t>
      </w:r>
      <w:r w:rsidRPr="0009442D">
        <w:rPr>
          <w:rFonts w:ascii="Neue Plak Text" w:hAnsi="Neue Plak Text"/>
          <w:color w:val="auto"/>
          <w:sz w:val="22"/>
          <w:szCs w:val="22"/>
        </w:rPr>
        <w:t xml:space="preserve"> is our </w:t>
      </w:r>
      <w:r w:rsidR="0009442D" w:rsidRPr="0009442D">
        <w:rPr>
          <w:rFonts w:ascii="Neue Plak Text" w:hAnsi="Neue Plak Text"/>
          <w:color w:val="auto"/>
          <w:sz w:val="22"/>
          <w:szCs w:val="22"/>
        </w:rPr>
        <w:t>after</w:t>
      </w:r>
      <w:r w:rsidR="005C3058">
        <w:rPr>
          <w:rFonts w:ascii="Neue Plak Text" w:hAnsi="Neue Plak Text"/>
          <w:color w:val="auto"/>
          <w:sz w:val="22"/>
          <w:szCs w:val="22"/>
        </w:rPr>
        <w:t xml:space="preserve"> </w:t>
      </w:r>
      <w:r w:rsidR="0009442D" w:rsidRPr="0009442D">
        <w:rPr>
          <w:rFonts w:ascii="Neue Plak Text" w:hAnsi="Neue Plak Text"/>
          <w:color w:val="auto"/>
          <w:sz w:val="22"/>
          <w:szCs w:val="22"/>
        </w:rPr>
        <w:t>school</w:t>
      </w:r>
      <w:r w:rsidRPr="0009442D">
        <w:rPr>
          <w:rFonts w:ascii="Neue Plak Text" w:hAnsi="Neue Plak Text"/>
          <w:color w:val="auto"/>
          <w:sz w:val="22"/>
          <w:szCs w:val="22"/>
        </w:rPr>
        <w:t xml:space="preserve"> art club for </w:t>
      </w:r>
      <w:r w:rsidR="0009442D" w:rsidRPr="0009442D">
        <w:rPr>
          <w:rFonts w:ascii="Neue Plak Text" w:hAnsi="Neue Plak Text"/>
          <w:color w:val="auto"/>
          <w:sz w:val="22"/>
          <w:szCs w:val="22"/>
        </w:rPr>
        <w:t>primary aged children.</w:t>
      </w:r>
      <w:r w:rsidR="00957C0F">
        <w:rPr>
          <w:rFonts w:ascii="Neue Plak Text" w:hAnsi="Neue Plak Text"/>
          <w:color w:val="auto"/>
          <w:sz w:val="22"/>
          <w:szCs w:val="22"/>
        </w:rPr>
        <w:t xml:space="preserve"> </w:t>
      </w:r>
      <w:r w:rsidR="00C65A89">
        <w:rPr>
          <w:rFonts w:ascii="Neue Plak Text" w:hAnsi="Neue Plak Text"/>
          <w:color w:val="auto"/>
          <w:sz w:val="22"/>
          <w:szCs w:val="22"/>
        </w:rPr>
        <w:t xml:space="preserve">Led by an experienced artist facilitator, </w:t>
      </w:r>
      <w:r w:rsidR="00D7590E">
        <w:rPr>
          <w:rFonts w:ascii="Neue Plak Text" w:hAnsi="Neue Plak Text"/>
          <w:color w:val="auto"/>
          <w:sz w:val="22"/>
          <w:szCs w:val="22"/>
        </w:rPr>
        <w:t xml:space="preserve">each five week block gives children the opportunity to explore new materials and techniques </w:t>
      </w:r>
      <w:r w:rsidR="009E44C4">
        <w:rPr>
          <w:rFonts w:ascii="Neue Plak Text" w:hAnsi="Neue Plak Text"/>
          <w:color w:val="auto"/>
          <w:sz w:val="22"/>
          <w:szCs w:val="22"/>
        </w:rPr>
        <w:t xml:space="preserve">in a friendly and relaxed environment. </w:t>
      </w:r>
      <w:r w:rsidR="005C3058">
        <w:rPr>
          <w:rFonts w:ascii="Neue Plak Text" w:hAnsi="Neue Plak Text"/>
          <w:color w:val="auto"/>
          <w:sz w:val="22"/>
          <w:szCs w:val="22"/>
        </w:rPr>
        <w:t xml:space="preserve"> </w:t>
      </w:r>
      <w:r w:rsidR="009E44C4">
        <w:rPr>
          <w:rFonts w:ascii="Neue Plak Text" w:hAnsi="Neue Plak Text"/>
          <w:color w:val="auto"/>
          <w:sz w:val="22"/>
          <w:szCs w:val="22"/>
        </w:rPr>
        <w:t xml:space="preserve">You </w:t>
      </w:r>
      <w:r w:rsidR="009B35E0">
        <w:rPr>
          <w:rFonts w:ascii="Neue Plak Text" w:hAnsi="Neue Plak Text"/>
          <w:color w:val="auto"/>
          <w:sz w:val="22"/>
          <w:szCs w:val="22"/>
        </w:rPr>
        <w:t>will be</w:t>
      </w:r>
      <w:r w:rsidR="001B434D">
        <w:rPr>
          <w:rFonts w:ascii="Neue Plak Text" w:hAnsi="Neue Plak Text"/>
          <w:color w:val="auto"/>
          <w:sz w:val="22"/>
          <w:szCs w:val="22"/>
        </w:rPr>
        <w:t xml:space="preserve"> working with the Public Programme Coordinator and the artist facilitator to </w:t>
      </w:r>
      <w:r w:rsidR="00A11CB6">
        <w:rPr>
          <w:rFonts w:ascii="Neue Plak Text" w:hAnsi="Neue Plak Text"/>
          <w:color w:val="auto"/>
          <w:sz w:val="22"/>
          <w:szCs w:val="22"/>
        </w:rPr>
        <w:t>assist with these practical workshops</w:t>
      </w:r>
      <w:r w:rsidR="00DF3BA4">
        <w:rPr>
          <w:rFonts w:ascii="Neue Plak Text" w:hAnsi="Neue Plak Text"/>
          <w:color w:val="auto"/>
          <w:sz w:val="22"/>
          <w:szCs w:val="22"/>
        </w:rPr>
        <w:t xml:space="preserve">. </w:t>
      </w:r>
      <w:r w:rsidR="00AD6840">
        <w:rPr>
          <w:rFonts w:ascii="Neue Plak Condensed SemiBold" w:hAnsi="Neue Plak Condensed SemiBold"/>
          <w:color w:val="2038AF"/>
          <w:sz w:val="36"/>
          <w:szCs w:val="36"/>
        </w:rPr>
        <w:br/>
      </w:r>
      <w:r w:rsidR="00AD6840">
        <w:rPr>
          <w:rFonts w:ascii="Neue Plak Condensed SemiBold" w:hAnsi="Neue Plak Condensed SemiBold"/>
          <w:color w:val="2038AF"/>
          <w:sz w:val="36"/>
          <w:szCs w:val="36"/>
        </w:rPr>
        <w:br/>
      </w:r>
      <w:r w:rsidR="00DF3BA4" w:rsidRPr="005C3058">
        <w:rPr>
          <w:rFonts w:ascii="Neue Plak Condensed SemiBold" w:hAnsi="Neue Plak Condensed SemiBold"/>
          <w:color w:val="2038AF"/>
          <w:sz w:val="36"/>
          <w:szCs w:val="36"/>
        </w:rPr>
        <w:t>Family Days</w:t>
      </w:r>
      <w:r w:rsidR="00AD6840">
        <w:rPr>
          <w:rFonts w:ascii="Neue Plak Text" w:hAnsi="Neue Plak Text"/>
          <w:color w:val="auto"/>
          <w:sz w:val="22"/>
          <w:szCs w:val="22"/>
        </w:rPr>
        <w:br/>
      </w:r>
      <w:r w:rsidR="00C87B85" w:rsidRPr="0070136D">
        <w:rPr>
          <w:rFonts w:ascii="Neue Plak Text" w:hAnsi="Neue Plak Text"/>
          <w:b/>
          <w:bCs/>
          <w:color w:val="000000" w:themeColor="text1"/>
          <w:sz w:val="22"/>
          <w:szCs w:val="22"/>
        </w:rPr>
        <w:t>E</w:t>
      </w:r>
      <w:r w:rsidR="0070136D" w:rsidRPr="0070136D">
        <w:rPr>
          <w:rFonts w:ascii="Neue Plak Text" w:hAnsi="Neue Plak Text"/>
          <w:b/>
          <w:bCs/>
          <w:color w:val="000000" w:themeColor="text1"/>
          <w:sz w:val="22"/>
          <w:szCs w:val="22"/>
        </w:rPr>
        <w:t>very Thursday during school holidays</w:t>
      </w:r>
      <w:r w:rsidR="00AD6840">
        <w:rPr>
          <w:rFonts w:ascii="Neue Plak Text" w:hAnsi="Neue Plak Text"/>
          <w:color w:val="auto"/>
          <w:sz w:val="22"/>
          <w:szCs w:val="22"/>
        </w:rPr>
        <w:br/>
      </w:r>
      <w:r w:rsidR="0070136D">
        <w:rPr>
          <w:rFonts w:ascii="Neue Plak Text" w:hAnsi="Neue Plak Text"/>
          <w:b/>
          <w:bCs/>
          <w:color w:val="000000" w:themeColor="text1"/>
          <w:sz w:val="22"/>
          <w:szCs w:val="22"/>
        </w:rPr>
        <w:t>11am</w:t>
      </w:r>
      <w:r w:rsidR="00EF6EEC">
        <w:rPr>
          <w:rFonts w:ascii="Neue Plak Text" w:hAnsi="Neue Plak Text"/>
          <w:b/>
          <w:bCs/>
          <w:color w:val="000000" w:themeColor="text1"/>
          <w:sz w:val="22"/>
          <w:szCs w:val="22"/>
        </w:rPr>
        <w:t xml:space="preserve">-2pm or 2pm-4.30pm </w:t>
      </w:r>
    </w:p>
    <w:p w14:paraId="6695F31C" w14:textId="3FB36044" w:rsidR="00D46369" w:rsidRPr="005C3058" w:rsidRDefault="00A30753" w:rsidP="00DF75FB">
      <w:pPr>
        <w:pStyle w:val="Default"/>
        <w:spacing w:after="120"/>
        <w:rPr>
          <w:rFonts w:ascii="Neue Plak Text" w:hAnsi="Neue Plak Text"/>
          <w:b/>
          <w:bCs/>
          <w:color w:val="000000" w:themeColor="text1"/>
          <w:sz w:val="22"/>
          <w:szCs w:val="22"/>
        </w:rPr>
      </w:pPr>
      <w:r w:rsidRPr="00D505BA">
        <w:rPr>
          <w:rFonts w:ascii="Neue Plak Text" w:hAnsi="Neue Plak Text"/>
          <w:color w:val="000000" w:themeColor="text1"/>
          <w:sz w:val="22"/>
          <w:szCs w:val="22"/>
        </w:rPr>
        <w:t xml:space="preserve">Every Thursday during the school holidays, we </w:t>
      </w:r>
      <w:r w:rsidR="00731071" w:rsidRPr="00D505BA">
        <w:rPr>
          <w:rFonts w:ascii="Neue Plak Text" w:hAnsi="Neue Plak Text"/>
          <w:color w:val="000000" w:themeColor="text1"/>
          <w:sz w:val="22"/>
          <w:szCs w:val="22"/>
        </w:rPr>
        <w:t>transform the gallery with creative activities</w:t>
      </w:r>
      <w:r w:rsidR="005C3058">
        <w:rPr>
          <w:rFonts w:ascii="Neue Plak Text" w:hAnsi="Neue Plak Text"/>
          <w:color w:val="000000" w:themeColor="text1"/>
          <w:sz w:val="22"/>
          <w:szCs w:val="22"/>
        </w:rPr>
        <w:t>,</w:t>
      </w:r>
      <w:r w:rsidR="00D505BA">
        <w:rPr>
          <w:rFonts w:ascii="Neue Plak Text" w:hAnsi="Neue Plak Text"/>
          <w:color w:val="000000" w:themeColor="text1"/>
          <w:sz w:val="22"/>
          <w:szCs w:val="22"/>
        </w:rPr>
        <w:t xml:space="preserve"> </w:t>
      </w:r>
      <w:r w:rsidR="00731071" w:rsidRPr="00D505BA">
        <w:rPr>
          <w:rFonts w:ascii="Neue Plak Text" w:hAnsi="Neue Plak Text"/>
          <w:color w:val="000000" w:themeColor="text1"/>
          <w:sz w:val="22"/>
          <w:szCs w:val="22"/>
        </w:rPr>
        <w:t>including an artist-led workshop in the studio</w:t>
      </w:r>
      <w:r w:rsidR="005C3058">
        <w:rPr>
          <w:rFonts w:ascii="Neue Plak Text" w:hAnsi="Neue Plak Text"/>
          <w:color w:val="000000" w:themeColor="text1"/>
          <w:sz w:val="22"/>
          <w:szCs w:val="22"/>
        </w:rPr>
        <w:t>,</w:t>
      </w:r>
      <w:r w:rsidR="009B35E0">
        <w:rPr>
          <w:rFonts w:ascii="Neue Plak Text" w:hAnsi="Neue Plak Text"/>
          <w:color w:val="000000" w:themeColor="text1"/>
          <w:sz w:val="22"/>
          <w:szCs w:val="22"/>
        </w:rPr>
        <w:t xml:space="preserve"> </w:t>
      </w:r>
      <w:r w:rsidR="009B35E0" w:rsidRPr="00D505BA">
        <w:rPr>
          <w:rFonts w:ascii="Neue Plak Text" w:hAnsi="Neue Plak Text"/>
          <w:color w:val="000000" w:themeColor="text1"/>
          <w:sz w:val="22"/>
          <w:szCs w:val="22"/>
        </w:rPr>
        <w:t>and</w:t>
      </w:r>
      <w:r w:rsidR="00731071" w:rsidRPr="00D505BA">
        <w:rPr>
          <w:rFonts w:ascii="Neue Plak Text" w:hAnsi="Neue Plak Text"/>
          <w:color w:val="000000" w:themeColor="text1"/>
          <w:sz w:val="22"/>
          <w:szCs w:val="22"/>
        </w:rPr>
        <w:t xml:space="preserve"> invite families </w:t>
      </w:r>
      <w:r w:rsidR="00D505BA" w:rsidRPr="00D505BA">
        <w:rPr>
          <w:rFonts w:ascii="Neue Plak Text" w:hAnsi="Neue Plak Text"/>
          <w:color w:val="000000" w:themeColor="text1"/>
          <w:sz w:val="22"/>
          <w:szCs w:val="22"/>
        </w:rPr>
        <w:t>to create and play their way around the exhibitions.</w:t>
      </w:r>
      <w:r w:rsidR="005C3058">
        <w:rPr>
          <w:rFonts w:ascii="Neue Plak Text" w:hAnsi="Neue Plak Text"/>
          <w:b/>
          <w:bCs/>
          <w:color w:val="000000" w:themeColor="text1"/>
          <w:sz w:val="22"/>
          <w:szCs w:val="22"/>
        </w:rPr>
        <w:t xml:space="preserve"> </w:t>
      </w:r>
      <w:r w:rsidR="00D46369">
        <w:rPr>
          <w:rFonts w:ascii="Neue Plak Text" w:hAnsi="Neue Plak Text"/>
          <w:color w:val="000000" w:themeColor="text1"/>
          <w:sz w:val="22"/>
          <w:szCs w:val="22"/>
        </w:rPr>
        <w:t>There are usually at least 3 activity stations</w:t>
      </w:r>
      <w:r w:rsidR="009B35E0">
        <w:rPr>
          <w:rFonts w:ascii="Neue Plak Text" w:hAnsi="Neue Plak Text"/>
          <w:color w:val="000000" w:themeColor="text1"/>
          <w:sz w:val="22"/>
          <w:szCs w:val="22"/>
        </w:rPr>
        <w:t xml:space="preserve"> around the building that</w:t>
      </w:r>
      <w:r w:rsidR="00D46369">
        <w:rPr>
          <w:rFonts w:ascii="Neue Plak Text" w:hAnsi="Neue Plak Text"/>
          <w:color w:val="000000" w:themeColor="text1"/>
          <w:sz w:val="22"/>
          <w:szCs w:val="22"/>
        </w:rPr>
        <w:t xml:space="preserve"> </w:t>
      </w:r>
      <w:r w:rsidR="009B35E0">
        <w:rPr>
          <w:rFonts w:ascii="Neue Plak Text" w:hAnsi="Neue Plak Text"/>
          <w:color w:val="000000" w:themeColor="text1"/>
          <w:sz w:val="22"/>
          <w:szCs w:val="22"/>
        </w:rPr>
        <w:t>offer scope for hands-on experience of encouraging creativity</w:t>
      </w:r>
      <w:r w:rsidR="005C3058">
        <w:rPr>
          <w:rFonts w:ascii="Neue Plak Text" w:hAnsi="Neue Plak Text"/>
          <w:color w:val="000000" w:themeColor="text1"/>
          <w:sz w:val="22"/>
          <w:szCs w:val="22"/>
        </w:rPr>
        <w:t>.</w:t>
      </w:r>
      <w:r w:rsidR="009B35E0">
        <w:rPr>
          <w:rFonts w:ascii="Neue Plak Text" w:hAnsi="Neue Plak Text"/>
          <w:color w:val="000000" w:themeColor="text1"/>
          <w:sz w:val="22"/>
          <w:szCs w:val="22"/>
        </w:rPr>
        <w:t xml:space="preserve"> </w:t>
      </w:r>
    </w:p>
    <w:p w14:paraId="6E5FF52C" w14:textId="77777777" w:rsidR="00306689" w:rsidRDefault="00306689" w:rsidP="00DF75FB">
      <w:pPr>
        <w:pStyle w:val="Default"/>
        <w:spacing w:after="120"/>
        <w:rPr>
          <w:rFonts w:ascii="Neue Plak Text" w:hAnsi="Neue Plak Text"/>
          <w:color w:val="000000" w:themeColor="text1"/>
          <w:sz w:val="22"/>
          <w:szCs w:val="22"/>
        </w:rPr>
      </w:pPr>
    </w:p>
    <w:p w14:paraId="4244E839" w14:textId="0EEE14EE" w:rsidR="003D134C" w:rsidRDefault="003D134C" w:rsidP="00DF75FB">
      <w:pPr>
        <w:pStyle w:val="Default"/>
        <w:spacing w:after="120"/>
        <w:rPr>
          <w:rFonts w:ascii="Neue Plak Text" w:hAnsi="Neue Plak Text"/>
          <w:color w:val="000000" w:themeColor="text1"/>
          <w:sz w:val="22"/>
          <w:szCs w:val="22"/>
        </w:rPr>
      </w:pPr>
    </w:p>
    <w:p w14:paraId="544A1287" w14:textId="77777777" w:rsidR="00E30FEB" w:rsidRDefault="00E30FEB" w:rsidP="00DF75FB">
      <w:pPr>
        <w:pStyle w:val="Default"/>
        <w:spacing w:after="120"/>
        <w:rPr>
          <w:rFonts w:ascii="Neue Plak Text" w:hAnsi="Neue Plak Text"/>
          <w:color w:val="000000" w:themeColor="text1"/>
          <w:sz w:val="22"/>
          <w:szCs w:val="22"/>
        </w:rPr>
      </w:pPr>
    </w:p>
    <w:p w14:paraId="2AAE5500" w14:textId="77777777" w:rsidR="00E30FEB" w:rsidRDefault="00E30FEB" w:rsidP="00DF75FB">
      <w:pPr>
        <w:pStyle w:val="Default"/>
        <w:spacing w:after="120"/>
        <w:rPr>
          <w:rFonts w:ascii="Neue Plak Text" w:hAnsi="Neue Plak Text"/>
          <w:color w:val="000000" w:themeColor="text1"/>
          <w:sz w:val="22"/>
          <w:szCs w:val="22"/>
        </w:rPr>
      </w:pPr>
    </w:p>
    <w:p w14:paraId="75E9C73A" w14:textId="77777777" w:rsidR="00E30FEB" w:rsidRDefault="00E30FEB" w:rsidP="00DF75FB">
      <w:pPr>
        <w:pStyle w:val="Default"/>
        <w:spacing w:after="120"/>
        <w:rPr>
          <w:rFonts w:ascii="Neue Plak Text" w:hAnsi="Neue Plak Text"/>
          <w:color w:val="000000" w:themeColor="text1"/>
          <w:sz w:val="22"/>
          <w:szCs w:val="22"/>
        </w:rPr>
      </w:pPr>
    </w:p>
    <w:p w14:paraId="5035557C" w14:textId="77777777" w:rsidR="00E30FEB" w:rsidRDefault="00E30FEB" w:rsidP="00DF75FB">
      <w:pPr>
        <w:pStyle w:val="Default"/>
        <w:spacing w:after="120"/>
        <w:rPr>
          <w:rFonts w:ascii="Neue Plak Text" w:hAnsi="Neue Plak Text"/>
          <w:color w:val="000000" w:themeColor="text1"/>
          <w:sz w:val="22"/>
          <w:szCs w:val="22"/>
        </w:rPr>
      </w:pPr>
    </w:p>
    <w:p w14:paraId="671B0BC7" w14:textId="77777777" w:rsidR="00E30FEB" w:rsidRDefault="00E30FEB" w:rsidP="00DF75FB">
      <w:pPr>
        <w:pStyle w:val="Default"/>
        <w:spacing w:after="120"/>
        <w:rPr>
          <w:rFonts w:ascii="Neue Plak Text" w:hAnsi="Neue Plak Text"/>
          <w:color w:val="000000" w:themeColor="text1"/>
          <w:sz w:val="22"/>
          <w:szCs w:val="22"/>
        </w:rPr>
      </w:pPr>
    </w:p>
    <w:p w14:paraId="72ED410F" w14:textId="77777777" w:rsidR="00E30FEB" w:rsidRDefault="00E30FEB" w:rsidP="00DF75FB">
      <w:pPr>
        <w:pStyle w:val="Default"/>
        <w:spacing w:after="120"/>
        <w:rPr>
          <w:rFonts w:ascii="Neue Plak Text" w:hAnsi="Neue Plak Text"/>
          <w:color w:val="000000" w:themeColor="text1"/>
          <w:sz w:val="22"/>
          <w:szCs w:val="22"/>
        </w:rPr>
      </w:pPr>
    </w:p>
    <w:p w14:paraId="45D3C706" w14:textId="77777777" w:rsidR="007B67C8" w:rsidRDefault="007B67C8" w:rsidP="00DF75FB">
      <w:pPr>
        <w:pStyle w:val="Default"/>
        <w:spacing w:after="120"/>
        <w:rPr>
          <w:rFonts w:ascii="Neue Plak Condensed Black" w:hAnsi="Neue Plak Condensed Black"/>
          <w:sz w:val="28"/>
          <w:szCs w:val="28"/>
        </w:rPr>
      </w:pPr>
    </w:p>
    <w:p w14:paraId="2256929E" w14:textId="77777777" w:rsidR="007B67C8" w:rsidRDefault="007B67C8" w:rsidP="00DF75FB">
      <w:pPr>
        <w:pStyle w:val="Default"/>
        <w:spacing w:after="120"/>
        <w:rPr>
          <w:rFonts w:ascii="Neue Plak Condensed Black" w:hAnsi="Neue Plak Condensed Black"/>
          <w:sz w:val="28"/>
          <w:szCs w:val="28"/>
        </w:rPr>
      </w:pPr>
    </w:p>
    <w:p w14:paraId="7A5E037B" w14:textId="77777777" w:rsidR="005C3058" w:rsidRDefault="005C3058" w:rsidP="00DF75FB">
      <w:pPr>
        <w:pStyle w:val="Default"/>
        <w:spacing w:after="120"/>
        <w:rPr>
          <w:rFonts w:ascii="Neue Plak Condensed Black" w:hAnsi="Neue Plak Condensed Black"/>
          <w:sz w:val="28"/>
          <w:szCs w:val="28"/>
        </w:rPr>
      </w:pPr>
    </w:p>
    <w:p w14:paraId="5A87951B" w14:textId="77777777" w:rsidR="005C3058" w:rsidRDefault="005C3058" w:rsidP="00DF75FB">
      <w:pPr>
        <w:pStyle w:val="Default"/>
        <w:spacing w:after="120"/>
        <w:rPr>
          <w:rFonts w:ascii="Neue Plak Condensed Black" w:hAnsi="Neue Plak Condensed Black"/>
          <w:sz w:val="28"/>
          <w:szCs w:val="28"/>
        </w:rPr>
      </w:pPr>
    </w:p>
    <w:p w14:paraId="4B7C7750" w14:textId="77777777" w:rsidR="005C3058" w:rsidRDefault="005C3058" w:rsidP="00DF75FB">
      <w:pPr>
        <w:pStyle w:val="Default"/>
        <w:spacing w:after="120"/>
        <w:rPr>
          <w:rFonts w:ascii="Neue Plak Condensed Black" w:hAnsi="Neue Plak Condensed Black"/>
          <w:sz w:val="28"/>
          <w:szCs w:val="28"/>
        </w:rPr>
      </w:pPr>
    </w:p>
    <w:p w14:paraId="135A0A6E" w14:textId="77777777" w:rsidR="005C3058" w:rsidRDefault="005C3058" w:rsidP="00DF75FB">
      <w:pPr>
        <w:pStyle w:val="Default"/>
        <w:spacing w:after="120"/>
        <w:rPr>
          <w:rFonts w:ascii="Neue Plak Condensed Black" w:hAnsi="Neue Plak Condensed Black"/>
          <w:sz w:val="28"/>
          <w:szCs w:val="28"/>
        </w:rPr>
      </w:pPr>
    </w:p>
    <w:p w14:paraId="2C67B98A" w14:textId="77777777" w:rsidR="007B67C8" w:rsidRDefault="007B67C8" w:rsidP="00DF75FB">
      <w:pPr>
        <w:pStyle w:val="Default"/>
        <w:spacing w:after="120"/>
        <w:rPr>
          <w:rFonts w:ascii="Neue Plak Condensed Black" w:hAnsi="Neue Plak Condensed Black"/>
          <w:sz w:val="28"/>
          <w:szCs w:val="28"/>
        </w:rPr>
      </w:pPr>
    </w:p>
    <w:p w14:paraId="652813E4" w14:textId="77777777" w:rsidR="007B67C8" w:rsidRDefault="007B67C8" w:rsidP="00DF75FB">
      <w:pPr>
        <w:pStyle w:val="Default"/>
        <w:spacing w:after="120"/>
        <w:rPr>
          <w:rFonts w:ascii="Neue Plak Condensed Black" w:hAnsi="Neue Plak Condensed Black"/>
          <w:sz w:val="28"/>
          <w:szCs w:val="28"/>
        </w:rPr>
      </w:pPr>
    </w:p>
    <w:p w14:paraId="63D19AC3" w14:textId="77777777" w:rsidR="00AD6840" w:rsidRDefault="00AD6840" w:rsidP="00DF75FB">
      <w:pPr>
        <w:pStyle w:val="Default"/>
        <w:spacing w:after="120"/>
        <w:rPr>
          <w:rFonts w:ascii="Neue Plak Condensed Black" w:hAnsi="Neue Plak Condensed Black"/>
          <w:noProof/>
          <w:sz w:val="28"/>
          <w:szCs w:val="28"/>
        </w:rPr>
      </w:pPr>
    </w:p>
    <w:p w14:paraId="6DA630F0" w14:textId="77777777" w:rsidR="00E30FEB" w:rsidRDefault="00E30FEB" w:rsidP="00AD6840">
      <w:pPr>
        <w:pStyle w:val="Default"/>
        <w:spacing w:after="120" w:line="168" w:lineRule="auto"/>
        <w:rPr>
          <w:rFonts w:ascii="Neue Plak Condensed Black" w:hAnsi="Neue Plak Condensed Black"/>
          <w:color w:val="4FBCBD"/>
          <w:sz w:val="40"/>
          <w:szCs w:val="40"/>
        </w:rPr>
      </w:pPr>
    </w:p>
    <w:p w14:paraId="5A139225" w14:textId="77777777" w:rsidR="00E30FEB" w:rsidRDefault="00E30FEB" w:rsidP="00AD6840">
      <w:pPr>
        <w:pStyle w:val="Default"/>
        <w:spacing w:after="120" w:line="168" w:lineRule="auto"/>
        <w:rPr>
          <w:rFonts w:ascii="Neue Plak Condensed Black" w:hAnsi="Neue Plak Condensed Black"/>
          <w:color w:val="4FBCBD"/>
          <w:sz w:val="40"/>
          <w:szCs w:val="40"/>
        </w:rPr>
      </w:pPr>
    </w:p>
    <w:p w14:paraId="4F3D57A5" w14:textId="1709DA37" w:rsidR="005C3058" w:rsidRPr="00AD6840" w:rsidRDefault="007B67C8" w:rsidP="00AD6840">
      <w:pPr>
        <w:pStyle w:val="Default"/>
        <w:spacing w:after="120" w:line="168" w:lineRule="auto"/>
        <w:rPr>
          <w:rFonts w:ascii="Neue Plak Condensed Black" w:hAnsi="Neue Plak Condensed Black"/>
          <w:color w:val="4FBCBD"/>
          <w:sz w:val="40"/>
          <w:szCs w:val="40"/>
        </w:rPr>
      </w:pPr>
      <w:r w:rsidRPr="00AD6840">
        <w:rPr>
          <w:rFonts w:ascii="Neue Plak Condensed Black" w:hAnsi="Neue Plak Condensed Black"/>
          <w:color w:val="4FBCBD"/>
          <w:sz w:val="40"/>
          <w:szCs w:val="40"/>
        </w:rPr>
        <w:t>APPLICATION FOR</w:t>
      </w:r>
      <w:r w:rsidR="00AD6840" w:rsidRPr="00AD6840">
        <w:rPr>
          <w:rFonts w:ascii="Neue Plak Condensed Black" w:hAnsi="Neue Plak Condensed Black"/>
          <w:color w:val="4FBCBD"/>
          <w:sz w:val="40"/>
          <w:szCs w:val="40"/>
        </w:rPr>
        <w:t>M</w:t>
      </w:r>
      <w:r w:rsidRPr="00AD6840">
        <w:rPr>
          <w:rFonts w:ascii="Neue Plak Condensed Black" w:hAnsi="Neue Plak Condensed Black"/>
          <w:color w:val="4FBCBD"/>
          <w:sz w:val="40"/>
          <w:szCs w:val="40"/>
        </w:rPr>
        <w:t xml:space="preserve"> </w:t>
      </w:r>
      <w:r w:rsidR="00AD6840" w:rsidRPr="00AD6840">
        <w:rPr>
          <w:rFonts w:ascii="Neue Plak Condensed Black" w:hAnsi="Neue Plak Condensed Black"/>
          <w:color w:val="4FBCBD"/>
          <w:sz w:val="40"/>
          <w:szCs w:val="40"/>
        </w:rPr>
        <w:br/>
      </w:r>
      <w:r w:rsidRPr="00AD6840">
        <w:rPr>
          <w:rFonts w:ascii="Neue Plak Condensed Black" w:hAnsi="Neue Plak Condensed Black"/>
          <w:color w:val="4FBCBD"/>
          <w:sz w:val="40"/>
          <w:szCs w:val="40"/>
        </w:rPr>
        <w:t xml:space="preserve">VOLUNTEER LEARNING ASSISTANT </w:t>
      </w:r>
      <w:r w:rsidR="005C3058" w:rsidRPr="00AD6840">
        <w:rPr>
          <w:rFonts w:ascii="Neue Plak Condensed Black" w:hAnsi="Neue Plak Condensed Black"/>
          <w:color w:val="4FBCBD"/>
          <w:sz w:val="40"/>
          <w:szCs w:val="40"/>
        </w:rPr>
        <w:t>2025-</w:t>
      </w:r>
      <w:r w:rsidRPr="00AD6840">
        <w:rPr>
          <w:rFonts w:ascii="Neue Plak Condensed Black" w:hAnsi="Neue Plak Condensed Black"/>
          <w:color w:val="4FBCBD"/>
          <w:sz w:val="40"/>
          <w:szCs w:val="40"/>
        </w:rPr>
        <w:t xml:space="preserve">26 </w:t>
      </w:r>
      <w:r w:rsidR="00AD6840">
        <w:rPr>
          <w:rFonts w:ascii="Neue Plak Condensed Black" w:hAnsi="Neue Plak Condensed Black"/>
          <w:color w:val="4FBCBD"/>
          <w:sz w:val="40"/>
          <w:szCs w:val="40"/>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6741"/>
      </w:tblGrid>
      <w:tr w:rsidR="007B67C8" w:rsidRPr="005C3058" w14:paraId="0851B9C8" w14:textId="77777777" w:rsidTr="005B767B">
        <w:trPr>
          <w:trHeight w:val="732"/>
        </w:trPr>
        <w:tc>
          <w:tcPr>
            <w:tcW w:w="1439" w:type="pct"/>
          </w:tcPr>
          <w:p w14:paraId="6C3CE527" w14:textId="77777777" w:rsidR="007B67C8" w:rsidRPr="005C3058" w:rsidRDefault="007B67C8" w:rsidP="00DF75FB">
            <w:pPr>
              <w:pStyle w:val="Default"/>
              <w:spacing w:after="120"/>
              <w:rPr>
                <w:rFonts w:ascii="Neue Plak Text" w:hAnsi="Neue Plak Text"/>
                <w:b/>
                <w:sz w:val="22"/>
                <w:szCs w:val="22"/>
              </w:rPr>
            </w:pPr>
            <w:r w:rsidRPr="005C3058">
              <w:rPr>
                <w:rFonts w:ascii="Neue Plak Text" w:hAnsi="Neue Plak Text"/>
                <w:b/>
                <w:sz w:val="22"/>
                <w:szCs w:val="22"/>
              </w:rPr>
              <w:t xml:space="preserve">Full Name: </w:t>
            </w:r>
          </w:p>
        </w:tc>
        <w:tc>
          <w:tcPr>
            <w:tcW w:w="3561" w:type="pct"/>
          </w:tcPr>
          <w:p w14:paraId="7730058C" w14:textId="77777777" w:rsidR="007B67C8" w:rsidRPr="005C3058" w:rsidRDefault="007B67C8" w:rsidP="00DF75FB">
            <w:pPr>
              <w:pStyle w:val="Default"/>
              <w:spacing w:after="120"/>
              <w:rPr>
                <w:rFonts w:ascii="Neue Plak Text" w:hAnsi="Neue Plak Text"/>
                <w:sz w:val="22"/>
                <w:szCs w:val="22"/>
              </w:rPr>
            </w:pPr>
          </w:p>
        </w:tc>
      </w:tr>
      <w:tr w:rsidR="007B67C8" w:rsidRPr="005C3058" w14:paraId="6AFAB203" w14:textId="77777777" w:rsidTr="005B767B">
        <w:trPr>
          <w:trHeight w:val="1125"/>
        </w:trPr>
        <w:tc>
          <w:tcPr>
            <w:tcW w:w="1439" w:type="pct"/>
          </w:tcPr>
          <w:p w14:paraId="4250F31D" w14:textId="77777777" w:rsidR="007B67C8" w:rsidRPr="005C3058" w:rsidRDefault="007B67C8" w:rsidP="00DF75FB">
            <w:pPr>
              <w:pStyle w:val="Default"/>
              <w:spacing w:after="120"/>
              <w:rPr>
                <w:rFonts w:ascii="Neue Plak Text" w:hAnsi="Neue Plak Text"/>
                <w:b/>
                <w:sz w:val="22"/>
                <w:szCs w:val="22"/>
              </w:rPr>
            </w:pPr>
            <w:r w:rsidRPr="005C3058">
              <w:rPr>
                <w:rFonts w:ascii="Neue Plak Text" w:hAnsi="Neue Plak Text"/>
                <w:b/>
                <w:sz w:val="22"/>
                <w:szCs w:val="22"/>
              </w:rPr>
              <w:t xml:space="preserve">Address: </w:t>
            </w:r>
          </w:p>
        </w:tc>
        <w:tc>
          <w:tcPr>
            <w:tcW w:w="3561" w:type="pct"/>
          </w:tcPr>
          <w:p w14:paraId="368B87FC" w14:textId="77777777" w:rsidR="007B67C8" w:rsidRPr="005C3058" w:rsidRDefault="007B67C8" w:rsidP="00DF75FB">
            <w:pPr>
              <w:pStyle w:val="Default"/>
              <w:spacing w:after="120"/>
              <w:rPr>
                <w:rFonts w:ascii="Neue Plak Text" w:hAnsi="Neue Plak Text"/>
                <w:sz w:val="22"/>
                <w:szCs w:val="22"/>
              </w:rPr>
            </w:pPr>
          </w:p>
          <w:p w14:paraId="21ECB055" w14:textId="77777777" w:rsidR="007B67C8" w:rsidRPr="005C3058" w:rsidRDefault="007B67C8" w:rsidP="00DF75FB">
            <w:pPr>
              <w:pStyle w:val="Default"/>
              <w:spacing w:after="120"/>
              <w:rPr>
                <w:rFonts w:ascii="Neue Plak Text" w:hAnsi="Neue Plak Text"/>
                <w:sz w:val="22"/>
                <w:szCs w:val="22"/>
              </w:rPr>
            </w:pPr>
          </w:p>
          <w:p w14:paraId="103561EE" w14:textId="77777777" w:rsidR="007B67C8" w:rsidRPr="005C3058" w:rsidRDefault="007B67C8" w:rsidP="00DF75FB">
            <w:pPr>
              <w:pStyle w:val="Default"/>
              <w:spacing w:after="120"/>
              <w:rPr>
                <w:rFonts w:ascii="Neue Plak Text" w:hAnsi="Neue Plak Text"/>
                <w:sz w:val="22"/>
                <w:szCs w:val="22"/>
              </w:rPr>
            </w:pPr>
          </w:p>
        </w:tc>
      </w:tr>
      <w:tr w:rsidR="007B67C8" w:rsidRPr="005C3058" w14:paraId="21C4007C" w14:textId="77777777" w:rsidTr="002F7896">
        <w:trPr>
          <w:trHeight w:val="652"/>
        </w:trPr>
        <w:tc>
          <w:tcPr>
            <w:tcW w:w="1439" w:type="pct"/>
          </w:tcPr>
          <w:p w14:paraId="2E8C1307" w14:textId="77777777" w:rsidR="007B67C8" w:rsidRPr="005C3058" w:rsidRDefault="007B67C8" w:rsidP="00DF75FB">
            <w:pPr>
              <w:pStyle w:val="Default"/>
              <w:spacing w:after="120"/>
              <w:rPr>
                <w:rFonts w:ascii="Neue Plak Text" w:hAnsi="Neue Plak Text"/>
                <w:b/>
                <w:sz w:val="22"/>
                <w:szCs w:val="22"/>
              </w:rPr>
            </w:pPr>
            <w:r w:rsidRPr="005C3058">
              <w:rPr>
                <w:rFonts w:ascii="Neue Plak Text" w:hAnsi="Neue Plak Text"/>
                <w:b/>
                <w:sz w:val="22"/>
                <w:szCs w:val="22"/>
              </w:rPr>
              <w:t xml:space="preserve">Telephone Number: </w:t>
            </w:r>
          </w:p>
        </w:tc>
        <w:tc>
          <w:tcPr>
            <w:tcW w:w="3561" w:type="pct"/>
          </w:tcPr>
          <w:p w14:paraId="4EC2C9C9" w14:textId="77777777" w:rsidR="007B67C8" w:rsidRPr="005C3058" w:rsidRDefault="007B67C8" w:rsidP="00DF75FB">
            <w:pPr>
              <w:pStyle w:val="Default"/>
              <w:spacing w:after="120"/>
              <w:rPr>
                <w:rFonts w:ascii="Neue Plak Text" w:hAnsi="Neue Plak Text"/>
                <w:sz w:val="22"/>
                <w:szCs w:val="22"/>
              </w:rPr>
            </w:pPr>
          </w:p>
        </w:tc>
      </w:tr>
      <w:tr w:rsidR="007B67C8" w:rsidRPr="005C3058" w14:paraId="1D1807FF" w14:textId="77777777" w:rsidTr="005C3058">
        <w:trPr>
          <w:trHeight w:val="638"/>
        </w:trPr>
        <w:tc>
          <w:tcPr>
            <w:tcW w:w="1439" w:type="pct"/>
          </w:tcPr>
          <w:p w14:paraId="77534E10" w14:textId="77777777" w:rsidR="007B67C8" w:rsidRPr="005C3058" w:rsidRDefault="007B67C8" w:rsidP="00DF75FB">
            <w:pPr>
              <w:pStyle w:val="Default"/>
              <w:spacing w:after="120"/>
              <w:rPr>
                <w:rFonts w:ascii="Neue Plak Text" w:hAnsi="Neue Plak Text"/>
                <w:b/>
                <w:sz w:val="22"/>
                <w:szCs w:val="22"/>
              </w:rPr>
            </w:pPr>
            <w:r w:rsidRPr="005C3058">
              <w:rPr>
                <w:rFonts w:ascii="Neue Plak Text" w:hAnsi="Neue Plak Text"/>
                <w:b/>
                <w:sz w:val="22"/>
                <w:szCs w:val="22"/>
              </w:rPr>
              <w:t xml:space="preserve">Email Address: </w:t>
            </w:r>
          </w:p>
        </w:tc>
        <w:tc>
          <w:tcPr>
            <w:tcW w:w="3561" w:type="pct"/>
          </w:tcPr>
          <w:p w14:paraId="51E6C4C8" w14:textId="77777777" w:rsidR="007B67C8" w:rsidRPr="005C3058" w:rsidRDefault="007B67C8" w:rsidP="00DF75FB">
            <w:pPr>
              <w:pStyle w:val="Default"/>
              <w:spacing w:after="120"/>
              <w:rPr>
                <w:rFonts w:ascii="Neue Plak Text" w:hAnsi="Neue Plak Text"/>
                <w:sz w:val="22"/>
                <w:szCs w:val="22"/>
              </w:rPr>
            </w:pPr>
          </w:p>
        </w:tc>
      </w:tr>
    </w:tbl>
    <w:p w14:paraId="3DF78539" w14:textId="77777777" w:rsidR="007B67C8" w:rsidRPr="005C3058" w:rsidRDefault="007B67C8" w:rsidP="00DF75FB">
      <w:pPr>
        <w:pStyle w:val="Default"/>
        <w:spacing w:after="120"/>
        <w:rPr>
          <w:rFonts w:ascii="Neue Plak Text" w:hAnsi="Neue Plak Text"/>
          <w:sz w:val="22"/>
          <w:szCs w:val="22"/>
        </w:rPr>
      </w:pPr>
    </w:p>
    <w:p w14:paraId="5BBEAF67" w14:textId="71479CCA" w:rsidR="007B67C8" w:rsidRPr="005C3058" w:rsidRDefault="007B67C8" w:rsidP="00DF75FB">
      <w:pPr>
        <w:pStyle w:val="Default"/>
        <w:spacing w:after="120"/>
        <w:rPr>
          <w:rFonts w:ascii="Neue Plak Text" w:hAnsi="Neue Plak Text"/>
          <w:sz w:val="22"/>
          <w:szCs w:val="22"/>
        </w:rPr>
      </w:pPr>
      <w:r w:rsidRPr="005C3058">
        <w:rPr>
          <w:rFonts w:ascii="Neue Plak Text" w:hAnsi="Neue Plak Text"/>
          <w:sz w:val="22"/>
          <w:szCs w:val="22"/>
        </w:rPr>
        <w:t xml:space="preserve">Please note that we take security data seriously at Hastings Contemporary. We do not sell, rent, or trade the data we have. We will only use your data in the way in which it was entrusted to us. We hold all data in compliance with GDPR and only work with partners who are also GDPR compliant. If you wish to know about how we hold data on volunteers, please contact the Visitor Services Manager on application to becoming a volunteer. </w:t>
      </w:r>
    </w:p>
    <w:p w14:paraId="3D5BD823" w14:textId="77777777" w:rsidR="007B67C8" w:rsidRPr="005C3058" w:rsidRDefault="007B67C8" w:rsidP="00DF75FB">
      <w:pPr>
        <w:pStyle w:val="Default"/>
        <w:spacing w:after="120"/>
        <w:rPr>
          <w:rFonts w:ascii="Neue Plak Text" w:hAnsi="Neue Plak Text"/>
          <w:sz w:val="22"/>
          <w:szCs w:val="22"/>
        </w:rPr>
      </w:pP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9"/>
      </w:tblGrid>
      <w:tr w:rsidR="007B67C8" w:rsidRPr="005C3058" w14:paraId="42AE76B5" w14:textId="77777777" w:rsidTr="002F7896">
        <w:trPr>
          <w:trHeight w:val="681"/>
        </w:trPr>
        <w:tc>
          <w:tcPr>
            <w:tcW w:w="9449" w:type="dxa"/>
          </w:tcPr>
          <w:p w14:paraId="077F88C4" w14:textId="1E4A8E37" w:rsidR="007B67C8" w:rsidRPr="005C3058" w:rsidRDefault="007B67C8" w:rsidP="00DF75FB">
            <w:pPr>
              <w:pStyle w:val="Default"/>
              <w:spacing w:after="120"/>
              <w:rPr>
                <w:rFonts w:ascii="Neue Plak Text" w:hAnsi="Neue Plak Text"/>
                <w:b/>
                <w:color w:val="auto"/>
                <w:sz w:val="22"/>
                <w:szCs w:val="22"/>
              </w:rPr>
            </w:pPr>
            <w:r w:rsidRPr="005C3058">
              <w:rPr>
                <w:rFonts w:ascii="Neue Plak Text" w:hAnsi="Neue Plak Text"/>
                <w:b/>
                <w:color w:val="auto"/>
                <w:sz w:val="22"/>
                <w:szCs w:val="22"/>
              </w:rPr>
              <w:t xml:space="preserve">Please outline why you wish to volunteer at Hastings Contemporary and what skills and experiences you have to offer to the role </w:t>
            </w:r>
            <w:r w:rsidR="005B767B" w:rsidRPr="005C3058">
              <w:rPr>
                <w:rFonts w:ascii="Neue Plak Text" w:hAnsi="Neue Plak Text"/>
                <w:b/>
                <w:color w:val="auto"/>
                <w:sz w:val="22"/>
                <w:szCs w:val="22"/>
              </w:rPr>
              <w:t xml:space="preserve">of Volunteer </w:t>
            </w:r>
            <w:r w:rsidRPr="005C3058">
              <w:rPr>
                <w:rFonts w:ascii="Neue Plak Text" w:hAnsi="Neue Plak Text"/>
                <w:b/>
                <w:color w:val="auto"/>
                <w:sz w:val="22"/>
                <w:szCs w:val="22"/>
              </w:rPr>
              <w:t>Learning Assistant?</w:t>
            </w:r>
          </w:p>
        </w:tc>
      </w:tr>
      <w:tr w:rsidR="007B67C8" w:rsidRPr="005C3058" w14:paraId="1AA3694A" w14:textId="77777777" w:rsidTr="00AD6840">
        <w:trPr>
          <w:trHeight w:val="5991"/>
        </w:trPr>
        <w:tc>
          <w:tcPr>
            <w:tcW w:w="9449" w:type="dxa"/>
          </w:tcPr>
          <w:p w14:paraId="3A0CDDBD" w14:textId="77777777" w:rsidR="007B67C8" w:rsidRPr="005C3058" w:rsidRDefault="007B67C8" w:rsidP="00DF75FB">
            <w:pPr>
              <w:pStyle w:val="Default"/>
              <w:spacing w:after="120"/>
              <w:rPr>
                <w:rFonts w:ascii="Neue Plak Text" w:hAnsi="Neue Plak Text"/>
                <w:b/>
                <w:color w:val="auto"/>
                <w:sz w:val="22"/>
                <w:szCs w:val="22"/>
              </w:rPr>
            </w:pPr>
          </w:p>
        </w:tc>
      </w:tr>
    </w:tbl>
    <w:p w14:paraId="5EAD24D1" w14:textId="77777777" w:rsidR="00DF75FB" w:rsidRDefault="007B67C8" w:rsidP="00DF75FB">
      <w:pPr>
        <w:tabs>
          <w:tab w:val="left" w:pos="720"/>
        </w:tabs>
        <w:spacing w:after="120" w:line="240" w:lineRule="auto"/>
        <w:rPr>
          <w:rFonts w:ascii="Neue Plak Text" w:hAnsi="Neue Plak Text"/>
          <w:b/>
          <w:bCs/>
        </w:rPr>
      </w:pPr>
      <w:r w:rsidRPr="005C3058">
        <w:rPr>
          <w:rFonts w:ascii="Neue Plak Text" w:hAnsi="Neue Plak Text"/>
          <w:b/>
          <w:bCs/>
        </w:rPr>
        <w:lastRenderedPageBreak/>
        <w:t>Availability</w:t>
      </w:r>
    </w:p>
    <w:p w14:paraId="4E13760C" w14:textId="5FA50BF2" w:rsidR="007B67C8" w:rsidRPr="00DF75FB" w:rsidRDefault="007B67C8" w:rsidP="00DF75FB">
      <w:pPr>
        <w:tabs>
          <w:tab w:val="left" w:pos="720"/>
        </w:tabs>
        <w:spacing w:after="120" w:line="240" w:lineRule="auto"/>
        <w:rPr>
          <w:rFonts w:ascii="Neue Plak Text" w:hAnsi="Neue Plak Text"/>
          <w:b/>
          <w:bCs/>
        </w:rPr>
      </w:pPr>
      <w:r w:rsidRPr="005C3058">
        <w:rPr>
          <w:rFonts w:ascii="Neue Plak Text" w:hAnsi="Neue Plak Text"/>
        </w:rPr>
        <w:t>Hastings Contemporary operates variable opening times to meet visitor demands, including evenings, weekends and Bank Holidays. We understand that you may have various commitments, so we ask that you complete the following availability form so that we know what hours you are able to do. We cannot guarantee that we are able to give the requested hours however we will endeavour to do our best to ensure that you are satisfied with your hours.</w:t>
      </w:r>
      <w:r w:rsidR="00AD6840">
        <w:rPr>
          <w:rFonts w:ascii="Neue Plak Text" w:hAnsi="Neue Plak Text"/>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2268"/>
        <w:gridCol w:w="2381"/>
      </w:tblGrid>
      <w:tr w:rsidR="007B67C8" w:rsidRPr="005C3058" w14:paraId="705558E0" w14:textId="77777777" w:rsidTr="00E30FEB">
        <w:trPr>
          <w:trHeight w:val="513"/>
        </w:trPr>
        <w:tc>
          <w:tcPr>
            <w:tcW w:w="2544" w:type="pct"/>
          </w:tcPr>
          <w:p w14:paraId="5BA49B0D" w14:textId="0F5261BB" w:rsidR="007B67C8" w:rsidRPr="005C3058" w:rsidRDefault="007B67C8" w:rsidP="00DF75FB">
            <w:pPr>
              <w:pStyle w:val="Default"/>
              <w:spacing w:after="120"/>
              <w:rPr>
                <w:rFonts w:ascii="Neue Plak Text" w:hAnsi="Neue Plak Text"/>
                <w:b/>
                <w:color w:val="auto"/>
                <w:sz w:val="22"/>
                <w:szCs w:val="22"/>
              </w:rPr>
            </w:pPr>
            <w:r w:rsidRPr="005C3058">
              <w:rPr>
                <w:rFonts w:ascii="Neue Plak Text" w:hAnsi="Neue Plak Text"/>
                <w:b/>
                <w:color w:val="auto"/>
                <w:sz w:val="22"/>
                <w:szCs w:val="22"/>
              </w:rPr>
              <w:t xml:space="preserve">Please </w:t>
            </w:r>
            <w:r w:rsidR="00E30FEB">
              <w:rPr>
                <w:rFonts w:ascii="Neue Plak Text" w:hAnsi="Neue Plak Text"/>
                <w:b/>
                <w:color w:val="auto"/>
                <w:sz w:val="22"/>
                <w:szCs w:val="22"/>
              </w:rPr>
              <w:t>ti</w:t>
            </w:r>
            <w:r w:rsidRPr="005C3058">
              <w:rPr>
                <w:rFonts w:ascii="Neue Plak Text" w:hAnsi="Neue Plak Text"/>
                <w:b/>
                <w:color w:val="auto"/>
                <w:sz w:val="22"/>
                <w:szCs w:val="22"/>
              </w:rPr>
              <w:t xml:space="preserve">ck </w:t>
            </w:r>
            <w:r w:rsidR="00E30FEB">
              <w:rPr>
                <w:rFonts w:ascii="Neue Plak Text" w:hAnsi="Neue Plak Text"/>
                <w:b/>
                <w:color w:val="auto"/>
                <w:sz w:val="22"/>
                <w:szCs w:val="22"/>
              </w:rPr>
              <w:t xml:space="preserve">your </w:t>
            </w:r>
            <w:r w:rsidRPr="005C3058">
              <w:rPr>
                <w:rFonts w:ascii="Neue Plak Text" w:hAnsi="Neue Plak Text"/>
                <w:b/>
                <w:color w:val="auto"/>
                <w:sz w:val="22"/>
                <w:szCs w:val="22"/>
              </w:rPr>
              <w:t>availability</w:t>
            </w:r>
          </w:p>
        </w:tc>
        <w:tc>
          <w:tcPr>
            <w:tcW w:w="1198" w:type="pct"/>
          </w:tcPr>
          <w:p w14:paraId="54DD22C1" w14:textId="667BEBEB" w:rsidR="007B67C8" w:rsidRPr="005C3058" w:rsidRDefault="007B67C8" w:rsidP="00DF75FB">
            <w:pPr>
              <w:pStyle w:val="Default"/>
              <w:spacing w:after="120"/>
              <w:rPr>
                <w:rFonts w:ascii="Neue Plak Text" w:hAnsi="Neue Plak Text"/>
                <w:b/>
                <w:color w:val="auto"/>
                <w:sz w:val="22"/>
                <w:szCs w:val="22"/>
              </w:rPr>
            </w:pPr>
            <w:r w:rsidRPr="005C3058">
              <w:rPr>
                <w:rFonts w:ascii="Neue Plak Text" w:hAnsi="Neue Plak Text"/>
                <w:b/>
                <w:color w:val="auto"/>
                <w:sz w:val="22"/>
                <w:szCs w:val="22"/>
              </w:rPr>
              <w:t>Mornings</w:t>
            </w:r>
          </w:p>
        </w:tc>
        <w:tc>
          <w:tcPr>
            <w:tcW w:w="1258" w:type="pct"/>
          </w:tcPr>
          <w:p w14:paraId="6FA03670" w14:textId="65EA3743" w:rsidR="007B67C8" w:rsidRPr="005C3058" w:rsidRDefault="007B67C8" w:rsidP="00DF75FB">
            <w:pPr>
              <w:pStyle w:val="Default"/>
              <w:spacing w:after="120"/>
              <w:rPr>
                <w:rFonts w:ascii="Neue Plak Text" w:hAnsi="Neue Plak Text"/>
                <w:b/>
                <w:color w:val="auto"/>
                <w:sz w:val="22"/>
                <w:szCs w:val="22"/>
              </w:rPr>
            </w:pPr>
            <w:r w:rsidRPr="005C3058">
              <w:rPr>
                <w:rFonts w:ascii="Neue Plak Text" w:hAnsi="Neue Plak Text"/>
                <w:b/>
                <w:color w:val="auto"/>
                <w:sz w:val="22"/>
                <w:szCs w:val="22"/>
              </w:rPr>
              <w:t>Afternoons</w:t>
            </w:r>
          </w:p>
        </w:tc>
      </w:tr>
      <w:tr w:rsidR="007B67C8" w:rsidRPr="005C3058" w14:paraId="77BC22B9" w14:textId="77777777" w:rsidTr="00E30FEB">
        <w:trPr>
          <w:trHeight w:val="263"/>
        </w:trPr>
        <w:tc>
          <w:tcPr>
            <w:tcW w:w="2544" w:type="pct"/>
          </w:tcPr>
          <w:p w14:paraId="153F82B0" w14:textId="745C15C3" w:rsidR="007B67C8" w:rsidRPr="005C3058" w:rsidRDefault="004458D5" w:rsidP="00DF75FB">
            <w:pPr>
              <w:pStyle w:val="Default"/>
              <w:spacing w:after="120"/>
              <w:rPr>
                <w:rFonts w:ascii="Neue Plak Text" w:hAnsi="Neue Plak Text"/>
                <w:b/>
                <w:color w:val="auto"/>
                <w:sz w:val="22"/>
                <w:szCs w:val="22"/>
              </w:rPr>
            </w:pPr>
            <w:r w:rsidRPr="005C3058">
              <w:rPr>
                <w:rFonts w:ascii="Neue Plak Text" w:hAnsi="Neue Plak Text"/>
                <w:b/>
                <w:color w:val="auto"/>
                <w:sz w:val="22"/>
                <w:szCs w:val="22"/>
              </w:rPr>
              <w:t xml:space="preserve">Monday </w:t>
            </w:r>
            <w:r w:rsidRPr="005C3058">
              <w:rPr>
                <w:rFonts w:ascii="Neue Plak Text" w:hAnsi="Neue Plak Text"/>
                <w:bCs/>
                <w:color w:val="auto"/>
                <w:sz w:val="22"/>
                <w:szCs w:val="22"/>
              </w:rPr>
              <w:t>(Education Visits)</w:t>
            </w:r>
            <w:r w:rsidRPr="005C3058">
              <w:rPr>
                <w:rFonts w:ascii="Neue Plak Text" w:hAnsi="Neue Plak Text"/>
                <w:b/>
                <w:color w:val="auto"/>
                <w:sz w:val="22"/>
                <w:szCs w:val="22"/>
              </w:rPr>
              <w:t xml:space="preserve"> </w:t>
            </w:r>
          </w:p>
        </w:tc>
        <w:tc>
          <w:tcPr>
            <w:tcW w:w="1198" w:type="pct"/>
          </w:tcPr>
          <w:p w14:paraId="40855069" w14:textId="77777777" w:rsidR="007B67C8" w:rsidRPr="005C3058" w:rsidRDefault="007B67C8" w:rsidP="00DF75FB">
            <w:pPr>
              <w:pStyle w:val="Default"/>
              <w:spacing w:after="120"/>
              <w:rPr>
                <w:rFonts w:ascii="Neue Plak Text" w:hAnsi="Neue Plak Text"/>
                <w:b/>
                <w:color w:val="auto"/>
                <w:sz w:val="22"/>
                <w:szCs w:val="22"/>
              </w:rPr>
            </w:pPr>
          </w:p>
        </w:tc>
        <w:tc>
          <w:tcPr>
            <w:tcW w:w="1258" w:type="pct"/>
          </w:tcPr>
          <w:p w14:paraId="556AA801" w14:textId="77777777" w:rsidR="007B67C8" w:rsidRPr="005C3058" w:rsidRDefault="007B67C8" w:rsidP="00DF75FB">
            <w:pPr>
              <w:pStyle w:val="Default"/>
              <w:spacing w:after="120"/>
              <w:rPr>
                <w:rFonts w:ascii="Neue Plak Text" w:hAnsi="Neue Plak Text"/>
                <w:b/>
                <w:color w:val="auto"/>
                <w:sz w:val="22"/>
                <w:szCs w:val="22"/>
              </w:rPr>
            </w:pPr>
          </w:p>
        </w:tc>
      </w:tr>
      <w:tr w:rsidR="007B67C8" w:rsidRPr="005C3058" w14:paraId="330DBDC7" w14:textId="77777777" w:rsidTr="00E30FEB">
        <w:trPr>
          <w:trHeight w:val="263"/>
        </w:trPr>
        <w:tc>
          <w:tcPr>
            <w:tcW w:w="2544" w:type="pct"/>
          </w:tcPr>
          <w:p w14:paraId="078D16C9" w14:textId="0462CE31" w:rsidR="007B67C8" w:rsidRPr="005C3058" w:rsidRDefault="007B67C8" w:rsidP="00DF75FB">
            <w:pPr>
              <w:pStyle w:val="Default"/>
              <w:spacing w:after="120"/>
              <w:rPr>
                <w:rFonts w:ascii="Neue Plak Text" w:hAnsi="Neue Plak Text"/>
                <w:b/>
                <w:color w:val="auto"/>
                <w:sz w:val="22"/>
                <w:szCs w:val="22"/>
              </w:rPr>
            </w:pPr>
            <w:r w:rsidRPr="005C3058">
              <w:rPr>
                <w:rFonts w:ascii="Neue Plak Text" w:hAnsi="Neue Plak Text"/>
                <w:b/>
                <w:color w:val="auto"/>
                <w:sz w:val="22"/>
                <w:szCs w:val="22"/>
              </w:rPr>
              <w:t>Tuesday</w:t>
            </w:r>
            <w:r w:rsidR="004458D5" w:rsidRPr="005C3058">
              <w:rPr>
                <w:rFonts w:ascii="Neue Plak Text" w:hAnsi="Neue Plak Text"/>
                <w:b/>
                <w:color w:val="auto"/>
                <w:sz w:val="22"/>
                <w:szCs w:val="22"/>
              </w:rPr>
              <w:t xml:space="preserve"> </w:t>
            </w:r>
            <w:r w:rsidR="004458D5" w:rsidRPr="005C3058">
              <w:rPr>
                <w:rFonts w:ascii="Neue Plak Text" w:hAnsi="Neue Plak Text"/>
                <w:bCs/>
                <w:color w:val="auto"/>
                <w:sz w:val="22"/>
                <w:szCs w:val="22"/>
              </w:rPr>
              <w:t>(Education Visits)</w:t>
            </w:r>
          </w:p>
        </w:tc>
        <w:tc>
          <w:tcPr>
            <w:tcW w:w="1198" w:type="pct"/>
          </w:tcPr>
          <w:p w14:paraId="4AAFCEFF" w14:textId="77777777" w:rsidR="007B67C8" w:rsidRPr="005C3058" w:rsidRDefault="007B67C8" w:rsidP="00DF75FB">
            <w:pPr>
              <w:pStyle w:val="Default"/>
              <w:spacing w:after="120"/>
              <w:rPr>
                <w:rFonts w:ascii="Neue Plak Text" w:hAnsi="Neue Plak Text"/>
                <w:b/>
                <w:color w:val="auto"/>
                <w:sz w:val="22"/>
                <w:szCs w:val="22"/>
              </w:rPr>
            </w:pPr>
          </w:p>
        </w:tc>
        <w:tc>
          <w:tcPr>
            <w:tcW w:w="1258" w:type="pct"/>
          </w:tcPr>
          <w:p w14:paraId="55A4EC65" w14:textId="77777777" w:rsidR="007B67C8" w:rsidRPr="005C3058" w:rsidRDefault="007B67C8" w:rsidP="00DF75FB">
            <w:pPr>
              <w:pStyle w:val="Default"/>
              <w:spacing w:after="120"/>
              <w:rPr>
                <w:rFonts w:ascii="Neue Plak Text" w:hAnsi="Neue Plak Text"/>
                <w:b/>
                <w:color w:val="auto"/>
                <w:sz w:val="22"/>
                <w:szCs w:val="22"/>
              </w:rPr>
            </w:pPr>
          </w:p>
        </w:tc>
      </w:tr>
      <w:tr w:rsidR="007B67C8" w:rsidRPr="005C3058" w14:paraId="38C1918F" w14:textId="77777777" w:rsidTr="00E30FEB">
        <w:trPr>
          <w:trHeight w:val="263"/>
        </w:trPr>
        <w:tc>
          <w:tcPr>
            <w:tcW w:w="2544" w:type="pct"/>
          </w:tcPr>
          <w:p w14:paraId="31364207" w14:textId="00B466AB" w:rsidR="007B67C8" w:rsidRPr="005C3058" w:rsidRDefault="007B67C8" w:rsidP="00DF75FB">
            <w:pPr>
              <w:pStyle w:val="Default"/>
              <w:spacing w:after="120"/>
              <w:rPr>
                <w:rFonts w:ascii="Neue Plak Text" w:hAnsi="Neue Plak Text"/>
                <w:b/>
                <w:color w:val="auto"/>
                <w:sz w:val="22"/>
                <w:szCs w:val="22"/>
              </w:rPr>
            </w:pPr>
            <w:r w:rsidRPr="005C3058">
              <w:rPr>
                <w:rFonts w:ascii="Neue Plak Text" w:hAnsi="Neue Plak Text"/>
                <w:b/>
                <w:color w:val="auto"/>
                <w:sz w:val="22"/>
                <w:szCs w:val="22"/>
              </w:rPr>
              <w:t xml:space="preserve">Wednesday </w:t>
            </w:r>
            <w:r w:rsidR="004458D5" w:rsidRPr="005C3058">
              <w:rPr>
                <w:rFonts w:ascii="Neue Plak Text" w:hAnsi="Neue Plak Text"/>
                <w:bCs/>
                <w:color w:val="auto"/>
                <w:sz w:val="22"/>
                <w:szCs w:val="22"/>
              </w:rPr>
              <w:t xml:space="preserve">(Brill Art Club) </w:t>
            </w:r>
          </w:p>
        </w:tc>
        <w:tc>
          <w:tcPr>
            <w:tcW w:w="1198" w:type="pct"/>
          </w:tcPr>
          <w:p w14:paraId="098FCC01" w14:textId="77777777" w:rsidR="007B67C8" w:rsidRPr="005C3058" w:rsidRDefault="007B67C8" w:rsidP="00DF75FB">
            <w:pPr>
              <w:pStyle w:val="Default"/>
              <w:spacing w:after="120"/>
              <w:rPr>
                <w:rFonts w:ascii="Neue Plak Text" w:hAnsi="Neue Plak Text"/>
                <w:b/>
                <w:color w:val="auto"/>
                <w:sz w:val="22"/>
                <w:szCs w:val="22"/>
              </w:rPr>
            </w:pPr>
          </w:p>
        </w:tc>
        <w:tc>
          <w:tcPr>
            <w:tcW w:w="1258" w:type="pct"/>
          </w:tcPr>
          <w:p w14:paraId="6C920473" w14:textId="77777777" w:rsidR="007B67C8" w:rsidRPr="005C3058" w:rsidRDefault="007B67C8" w:rsidP="00DF75FB">
            <w:pPr>
              <w:pStyle w:val="Default"/>
              <w:spacing w:after="120"/>
              <w:rPr>
                <w:rFonts w:ascii="Neue Plak Text" w:hAnsi="Neue Plak Text"/>
                <w:b/>
                <w:color w:val="auto"/>
                <w:sz w:val="22"/>
                <w:szCs w:val="22"/>
              </w:rPr>
            </w:pPr>
          </w:p>
        </w:tc>
      </w:tr>
      <w:tr w:rsidR="007B67C8" w:rsidRPr="005C3058" w14:paraId="6959B801" w14:textId="77777777" w:rsidTr="00E30FEB">
        <w:trPr>
          <w:trHeight w:val="250"/>
        </w:trPr>
        <w:tc>
          <w:tcPr>
            <w:tcW w:w="2544" w:type="pct"/>
          </w:tcPr>
          <w:p w14:paraId="74F9F66F" w14:textId="7437CE98" w:rsidR="007B67C8" w:rsidRPr="005C3058" w:rsidRDefault="004458D5" w:rsidP="00DF75FB">
            <w:pPr>
              <w:pStyle w:val="Default"/>
              <w:spacing w:after="120"/>
              <w:rPr>
                <w:rFonts w:ascii="Neue Plak Text" w:hAnsi="Neue Plak Text"/>
                <w:b/>
                <w:color w:val="auto"/>
                <w:sz w:val="22"/>
                <w:szCs w:val="22"/>
              </w:rPr>
            </w:pPr>
            <w:r w:rsidRPr="005C3058">
              <w:rPr>
                <w:rFonts w:ascii="Neue Plak Text" w:hAnsi="Neue Plak Text"/>
                <w:b/>
                <w:color w:val="auto"/>
                <w:sz w:val="22"/>
                <w:szCs w:val="22"/>
              </w:rPr>
              <w:t>Thursday (</w:t>
            </w:r>
            <w:r w:rsidRPr="005C3058">
              <w:rPr>
                <w:rFonts w:ascii="Neue Plak Text" w:hAnsi="Neue Plak Text"/>
                <w:bCs/>
                <w:color w:val="auto"/>
                <w:sz w:val="22"/>
                <w:szCs w:val="22"/>
              </w:rPr>
              <w:t xml:space="preserve">Family </w:t>
            </w:r>
            <w:r w:rsidR="00AD6840">
              <w:rPr>
                <w:rFonts w:ascii="Neue Plak Text" w:hAnsi="Neue Plak Text"/>
                <w:bCs/>
                <w:color w:val="auto"/>
                <w:sz w:val="22"/>
                <w:szCs w:val="22"/>
              </w:rPr>
              <w:t>D</w:t>
            </w:r>
            <w:r w:rsidRPr="005C3058">
              <w:rPr>
                <w:rFonts w:ascii="Neue Plak Text" w:hAnsi="Neue Plak Text"/>
                <w:bCs/>
                <w:color w:val="auto"/>
                <w:sz w:val="22"/>
                <w:szCs w:val="22"/>
              </w:rPr>
              <w:t xml:space="preserve">ays) </w:t>
            </w:r>
          </w:p>
        </w:tc>
        <w:tc>
          <w:tcPr>
            <w:tcW w:w="1198" w:type="pct"/>
          </w:tcPr>
          <w:p w14:paraId="346FF836" w14:textId="77777777" w:rsidR="007B67C8" w:rsidRPr="005C3058" w:rsidRDefault="007B67C8" w:rsidP="00DF75FB">
            <w:pPr>
              <w:pStyle w:val="Default"/>
              <w:spacing w:after="120"/>
              <w:rPr>
                <w:rFonts w:ascii="Neue Plak Text" w:hAnsi="Neue Plak Text"/>
                <w:b/>
                <w:color w:val="auto"/>
                <w:sz w:val="22"/>
                <w:szCs w:val="22"/>
              </w:rPr>
            </w:pPr>
          </w:p>
        </w:tc>
        <w:tc>
          <w:tcPr>
            <w:tcW w:w="1258" w:type="pct"/>
          </w:tcPr>
          <w:p w14:paraId="4691FB12" w14:textId="77777777" w:rsidR="007B67C8" w:rsidRPr="005C3058" w:rsidRDefault="007B67C8" w:rsidP="00DF75FB">
            <w:pPr>
              <w:pStyle w:val="Default"/>
              <w:spacing w:after="120"/>
              <w:rPr>
                <w:rFonts w:ascii="Neue Plak Text" w:hAnsi="Neue Plak Text"/>
                <w:b/>
                <w:color w:val="auto"/>
                <w:sz w:val="22"/>
                <w:szCs w:val="22"/>
              </w:rPr>
            </w:pPr>
          </w:p>
        </w:tc>
      </w:tr>
      <w:tr w:rsidR="007B67C8" w:rsidRPr="005C3058" w14:paraId="47547449" w14:textId="77777777" w:rsidTr="00E30FEB">
        <w:trPr>
          <w:trHeight w:val="263"/>
        </w:trPr>
        <w:tc>
          <w:tcPr>
            <w:tcW w:w="2544" w:type="pct"/>
          </w:tcPr>
          <w:p w14:paraId="31F4EFBB" w14:textId="77777777" w:rsidR="007B67C8" w:rsidRPr="005C3058" w:rsidRDefault="007B67C8" w:rsidP="00DF75FB">
            <w:pPr>
              <w:pStyle w:val="Default"/>
              <w:spacing w:after="120"/>
              <w:rPr>
                <w:rFonts w:ascii="Neue Plak Text" w:hAnsi="Neue Plak Text"/>
                <w:b/>
                <w:color w:val="auto"/>
                <w:sz w:val="22"/>
                <w:szCs w:val="22"/>
              </w:rPr>
            </w:pPr>
            <w:r w:rsidRPr="005C3058">
              <w:rPr>
                <w:rFonts w:ascii="Neue Plak Text" w:hAnsi="Neue Plak Text"/>
                <w:b/>
                <w:color w:val="auto"/>
                <w:sz w:val="22"/>
                <w:szCs w:val="22"/>
              </w:rPr>
              <w:t xml:space="preserve">Friday </w:t>
            </w:r>
          </w:p>
        </w:tc>
        <w:tc>
          <w:tcPr>
            <w:tcW w:w="1198" w:type="pct"/>
          </w:tcPr>
          <w:p w14:paraId="1C9DABF5" w14:textId="77777777" w:rsidR="007B67C8" w:rsidRPr="005C3058" w:rsidRDefault="007B67C8" w:rsidP="00DF75FB">
            <w:pPr>
              <w:pStyle w:val="Default"/>
              <w:spacing w:after="120"/>
              <w:rPr>
                <w:rFonts w:ascii="Neue Plak Text" w:hAnsi="Neue Plak Text"/>
                <w:b/>
                <w:color w:val="auto"/>
                <w:sz w:val="22"/>
                <w:szCs w:val="22"/>
              </w:rPr>
            </w:pPr>
          </w:p>
        </w:tc>
        <w:tc>
          <w:tcPr>
            <w:tcW w:w="1258" w:type="pct"/>
          </w:tcPr>
          <w:p w14:paraId="67DA935E" w14:textId="77777777" w:rsidR="007B67C8" w:rsidRPr="005C3058" w:rsidRDefault="007B67C8" w:rsidP="00DF75FB">
            <w:pPr>
              <w:pStyle w:val="Default"/>
              <w:spacing w:after="120"/>
              <w:rPr>
                <w:rFonts w:ascii="Neue Plak Text" w:hAnsi="Neue Plak Text"/>
                <w:b/>
                <w:color w:val="auto"/>
                <w:sz w:val="22"/>
                <w:szCs w:val="22"/>
              </w:rPr>
            </w:pPr>
          </w:p>
        </w:tc>
      </w:tr>
    </w:tbl>
    <w:p w14:paraId="60945DC4" w14:textId="77777777" w:rsidR="007B67C8" w:rsidRPr="005C3058" w:rsidRDefault="007B67C8" w:rsidP="00DF75FB">
      <w:pPr>
        <w:pStyle w:val="Default"/>
        <w:spacing w:after="120"/>
        <w:rPr>
          <w:rFonts w:ascii="Neue Plak Text" w:hAnsi="Neue Plak Text"/>
          <w:b/>
          <w:i/>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1274"/>
        <w:gridCol w:w="992"/>
        <w:gridCol w:w="1427"/>
        <w:gridCol w:w="954"/>
      </w:tblGrid>
      <w:tr w:rsidR="00E30FEB" w:rsidRPr="005C3058" w14:paraId="0C0AB8B5" w14:textId="77777777" w:rsidTr="00E30FEB">
        <w:trPr>
          <w:trHeight w:val="267"/>
        </w:trPr>
        <w:tc>
          <w:tcPr>
            <w:tcW w:w="2545" w:type="pct"/>
          </w:tcPr>
          <w:p w14:paraId="36DE15D3" w14:textId="77777777" w:rsidR="007B67C8" w:rsidRPr="005C3058" w:rsidRDefault="007B67C8" w:rsidP="00DF75FB">
            <w:pPr>
              <w:pStyle w:val="Default"/>
              <w:spacing w:after="120"/>
              <w:rPr>
                <w:rFonts w:ascii="Neue Plak Text" w:hAnsi="Neue Plak Text"/>
                <w:b/>
                <w:sz w:val="22"/>
                <w:szCs w:val="22"/>
              </w:rPr>
            </w:pPr>
            <w:r w:rsidRPr="005C3058">
              <w:rPr>
                <w:rFonts w:ascii="Neue Plak Text" w:hAnsi="Neue Plak Text"/>
                <w:b/>
                <w:sz w:val="22"/>
                <w:szCs w:val="22"/>
              </w:rPr>
              <w:t>How many shifts to can you commit to?</w:t>
            </w:r>
          </w:p>
        </w:tc>
        <w:tc>
          <w:tcPr>
            <w:tcW w:w="673" w:type="pct"/>
          </w:tcPr>
          <w:p w14:paraId="00F80F88" w14:textId="77777777" w:rsidR="007B67C8" w:rsidRPr="005C3058" w:rsidRDefault="007B67C8" w:rsidP="00DF75FB">
            <w:pPr>
              <w:pStyle w:val="Default"/>
              <w:spacing w:after="120"/>
              <w:rPr>
                <w:rFonts w:ascii="Neue Plak Text" w:hAnsi="Neue Plak Text"/>
                <w:b/>
                <w:color w:val="auto"/>
                <w:sz w:val="22"/>
                <w:szCs w:val="22"/>
              </w:rPr>
            </w:pPr>
            <w:r w:rsidRPr="005C3058">
              <w:rPr>
                <w:rFonts w:ascii="Neue Plak Text" w:hAnsi="Neue Plak Text"/>
                <w:b/>
                <w:color w:val="auto"/>
                <w:sz w:val="22"/>
                <w:szCs w:val="22"/>
              </w:rPr>
              <w:t>Per week</w:t>
            </w:r>
          </w:p>
        </w:tc>
        <w:tc>
          <w:tcPr>
            <w:tcW w:w="524" w:type="pct"/>
          </w:tcPr>
          <w:p w14:paraId="477879A5" w14:textId="77777777" w:rsidR="007B67C8" w:rsidRPr="005C3058" w:rsidRDefault="007B67C8" w:rsidP="00DF75FB">
            <w:pPr>
              <w:pStyle w:val="Default"/>
              <w:spacing w:after="120"/>
              <w:rPr>
                <w:rFonts w:ascii="Neue Plak Text" w:hAnsi="Neue Plak Text"/>
                <w:b/>
                <w:color w:val="auto"/>
                <w:sz w:val="22"/>
                <w:szCs w:val="22"/>
              </w:rPr>
            </w:pPr>
          </w:p>
        </w:tc>
        <w:tc>
          <w:tcPr>
            <w:tcW w:w="754" w:type="pct"/>
          </w:tcPr>
          <w:p w14:paraId="73DF9358" w14:textId="77777777" w:rsidR="007B67C8" w:rsidRPr="005C3058" w:rsidRDefault="007B67C8" w:rsidP="00DF75FB">
            <w:pPr>
              <w:pStyle w:val="Default"/>
              <w:spacing w:after="120"/>
              <w:rPr>
                <w:rFonts w:ascii="Neue Plak Text" w:hAnsi="Neue Plak Text"/>
                <w:b/>
                <w:color w:val="auto"/>
                <w:sz w:val="22"/>
                <w:szCs w:val="22"/>
              </w:rPr>
            </w:pPr>
            <w:r w:rsidRPr="005C3058">
              <w:rPr>
                <w:rFonts w:ascii="Neue Plak Text" w:hAnsi="Neue Plak Text"/>
                <w:b/>
                <w:color w:val="auto"/>
                <w:sz w:val="22"/>
                <w:szCs w:val="22"/>
              </w:rPr>
              <w:t>Per Month</w:t>
            </w:r>
          </w:p>
        </w:tc>
        <w:tc>
          <w:tcPr>
            <w:tcW w:w="504" w:type="pct"/>
          </w:tcPr>
          <w:p w14:paraId="63248B8E" w14:textId="77777777" w:rsidR="007B67C8" w:rsidRPr="005C3058" w:rsidRDefault="007B67C8" w:rsidP="00DF75FB">
            <w:pPr>
              <w:pStyle w:val="Default"/>
              <w:spacing w:after="120"/>
              <w:rPr>
                <w:rFonts w:ascii="Neue Plak Text" w:hAnsi="Neue Plak Text"/>
                <w:b/>
                <w:color w:val="auto"/>
                <w:sz w:val="22"/>
                <w:szCs w:val="22"/>
              </w:rPr>
            </w:pPr>
          </w:p>
        </w:tc>
      </w:tr>
    </w:tbl>
    <w:p w14:paraId="125C9D5F" w14:textId="77777777" w:rsidR="007B67C8" w:rsidRPr="005C3058" w:rsidRDefault="007B67C8" w:rsidP="00DF75FB">
      <w:pPr>
        <w:pStyle w:val="Default"/>
        <w:spacing w:after="120"/>
        <w:rPr>
          <w:rFonts w:ascii="Neue Plak Text" w:hAnsi="Neue Plak Text"/>
          <w:bCs/>
          <w:sz w:val="22"/>
          <w:szCs w:val="22"/>
        </w:rPr>
      </w:pPr>
    </w:p>
    <w:p w14:paraId="060E0009" w14:textId="77777777" w:rsidR="007B67C8" w:rsidRPr="005C3058" w:rsidRDefault="007B67C8" w:rsidP="00DF75FB">
      <w:pPr>
        <w:pStyle w:val="Default"/>
        <w:spacing w:after="120"/>
        <w:rPr>
          <w:rFonts w:ascii="Neue Plak Text" w:hAnsi="Neue Plak Text"/>
          <w:b/>
          <w:sz w:val="22"/>
          <w:szCs w:val="22"/>
        </w:rPr>
      </w:pPr>
      <w:r w:rsidRPr="005C3058">
        <w:rPr>
          <w:rFonts w:ascii="Neue Plak Text" w:hAnsi="Neue Plak Text"/>
          <w:b/>
          <w:sz w:val="22"/>
          <w:szCs w:val="22"/>
        </w:rPr>
        <w:t>References and DBS status</w:t>
      </w:r>
    </w:p>
    <w:p w14:paraId="2985339A" w14:textId="7CE7E73B" w:rsidR="007B67C8" w:rsidRPr="00AD6840" w:rsidRDefault="007B67C8" w:rsidP="00DF75FB">
      <w:pPr>
        <w:pStyle w:val="Default"/>
        <w:spacing w:after="120"/>
        <w:rPr>
          <w:rFonts w:ascii="Neue Plak Text" w:hAnsi="Neue Plak Text"/>
          <w:bCs/>
          <w:sz w:val="22"/>
          <w:szCs w:val="22"/>
        </w:rPr>
      </w:pPr>
      <w:r w:rsidRPr="005C3058">
        <w:rPr>
          <w:rFonts w:ascii="Neue Plak Text" w:hAnsi="Neue Plak Text"/>
          <w:bCs/>
          <w:sz w:val="22"/>
          <w:szCs w:val="22"/>
        </w:rPr>
        <w:t xml:space="preserve">Please provide one referee. They should be either a former employer, or your teacher/lecturer/tutor.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061"/>
      </w:tblGrid>
      <w:tr w:rsidR="007B67C8" w:rsidRPr="005C3058" w14:paraId="3C2D2BEF" w14:textId="77777777" w:rsidTr="00AD6840">
        <w:trPr>
          <w:trHeight w:val="498"/>
        </w:trPr>
        <w:tc>
          <w:tcPr>
            <w:tcW w:w="1270" w:type="pct"/>
          </w:tcPr>
          <w:p w14:paraId="49A7D46F" w14:textId="6CB066BA" w:rsidR="007B67C8" w:rsidRPr="005C3058" w:rsidRDefault="007B67C8" w:rsidP="00DF75FB">
            <w:pPr>
              <w:pStyle w:val="Default"/>
              <w:spacing w:after="120"/>
              <w:rPr>
                <w:rFonts w:ascii="Neue Plak Text" w:hAnsi="Neue Plak Text"/>
                <w:b/>
                <w:sz w:val="22"/>
                <w:szCs w:val="22"/>
              </w:rPr>
            </w:pPr>
            <w:r w:rsidRPr="005C3058">
              <w:rPr>
                <w:rFonts w:ascii="Neue Plak Text" w:hAnsi="Neue Plak Text"/>
                <w:b/>
                <w:sz w:val="22"/>
                <w:szCs w:val="22"/>
              </w:rPr>
              <w:t>Referee name:</w:t>
            </w:r>
          </w:p>
        </w:tc>
        <w:tc>
          <w:tcPr>
            <w:tcW w:w="3730" w:type="pct"/>
          </w:tcPr>
          <w:p w14:paraId="468D7779" w14:textId="77777777" w:rsidR="007B67C8" w:rsidRPr="005C3058" w:rsidRDefault="007B67C8" w:rsidP="00DF75FB">
            <w:pPr>
              <w:pStyle w:val="Default"/>
              <w:spacing w:after="120"/>
              <w:rPr>
                <w:rFonts w:ascii="Neue Plak Text" w:hAnsi="Neue Plak Text"/>
                <w:b/>
                <w:sz w:val="22"/>
                <w:szCs w:val="22"/>
              </w:rPr>
            </w:pPr>
          </w:p>
        </w:tc>
      </w:tr>
      <w:tr w:rsidR="007B67C8" w:rsidRPr="005C3058" w14:paraId="10B022BE" w14:textId="77777777" w:rsidTr="00AD6840">
        <w:trPr>
          <w:trHeight w:val="273"/>
        </w:trPr>
        <w:tc>
          <w:tcPr>
            <w:tcW w:w="1270" w:type="pct"/>
          </w:tcPr>
          <w:p w14:paraId="2BFB3489" w14:textId="77777777" w:rsidR="007B67C8" w:rsidRPr="005C3058" w:rsidRDefault="007B67C8" w:rsidP="00DF75FB">
            <w:pPr>
              <w:pStyle w:val="Default"/>
              <w:spacing w:after="120"/>
              <w:rPr>
                <w:rFonts w:ascii="Neue Plak Text" w:hAnsi="Neue Plak Text"/>
                <w:b/>
                <w:sz w:val="22"/>
                <w:szCs w:val="22"/>
              </w:rPr>
            </w:pPr>
            <w:r w:rsidRPr="005C3058">
              <w:rPr>
                <w:rFonts w:ascii="Neue Plak Text" w:hAnsi="Neue Plak Text"/>
                <w:b/>
                <w:sz w:val="22"/>
                <w:szCs w:val="22"/>
              </w:rPr>
              <w:t>Address:</w:t>
            </w:r>
          </w:p>
          <w:p w14:paraId="5F1B34E6" w14:textId="77777777" w:rsidR="007B67C8" w:rsidRPr="005C3058" w:rsidRDefault="007B67C8" w:rsidP="00DF75FB">
            <w:pPr>
              <w:pStyle w:val="Default"/>
              <w:spacing w:after="120"/>
              <w:rPr>
                <w:rFonts w:ascii="Neue Plak Text" w:hAnsi="Neue Plak Text"/>
                <w:b/>
                <w:sz w:val="22"/>
                <w:szCs w:val="22"/>
              </w:rPr>
            </w:pPr>
          </w:p>
        </w:tc>
        <w:tc>
          <w:tcPr>
            <w:tcW w:w="3730" w:type="pct"/>
          </w:tcPr>
          <w:p w14:paraId="31C9402F" w14:textId="77777777" w:rsidR="007B67C8" w:rsidRPr="005C3058" w:rsidRDefault="007B67C8" w:rsidP="00DF75FB">
            <w:pPr>
              <w:pStyle w:val="Default"/>
              <w:spacing w:after="120"/>
              <w:rPr>
                <w:rFonts w:ascii="Neue Plak Text" w:hAnsi="Neue Plak Text"/>
                <w:b/>
                <w:sz w:val="22"/>
                <w:szCs w:val="22"/>
              </w:rPr>
            </w:pPr>
          </w:p>
        </w:tc>
      </w:tr>
      <w:tr w:rsidR="007B67C8" w:rsidRPr="005C3058" w14:paraId="61043209" w14:textId="77777777" w:rsidTr="00AD6840">
        <w:trPr>
          <w:trHeight w:val="245"/>
        </w:trPr>
        <w:tc>
          <w:tcPr>
            <w:tcW w:w="1270" w:type="pct"/>
          </w:tcPr>
          <w:p w14:paraId="19FE4BC6" w14:textId="5DA380CA" w:rsidR="007B67C8" w:rsidRPr="005C3058" w:rsidRDefault="007B67C8" w:rsidP="00DF75FB">
            <w:pPr>
              <w:pStyle w:val="Default"/>
              <w:spacing w:after="120"/>
              <w:rPr>
                <w:rFonts w:ascii="Neue Plak Text" w:hAnsi="Neue Plak Text"/>
                <w:b/>
                <w:sz w:val="22"/>
                <w:szCs w:val="22"/>
              </w:rPr>
            </w:pPr>
            <w:r w:rsidRPr="005C3058">
              <w:rPr>
                <w:rFonts w:ascii="Neue Plak Text" w:hAnsi="Neue Plak Text"/>
                <w:b/>
                <w:sz w:val="22"/>
                <w:szCs w:val="22"/>
              </w:rPr>
              <w:t>Email Address:</w:t>
            </w:r>
          </w:p>
        </w:tc>
        <w:tc>
          <w:tcPr>
            <w:tcW w:w="3730" w:type="pct"/>
          </w:tcPr>
          <w:p w14:paraId="4BADAE4A" w14:textId="77777777" w:rsidR="007B67C8" w:rsidRPr="005C3058" w:rsidRDefault="007B67C8" w:rsidP="00DF75FB">
            <w:pPr>
              <w:pStyle w:val="Default"/>
              <w:spacing w:after="120"/>
              <w:rPr>
                <w:rFonts w:ascii="Neue Plak Text" w:hAnsi="Neue Plak Text"/>
                <w:b/>
                <w:sz w:val="22"/>
                <w:szCs w:val="22"/>
              </w:rPr>
            </w:pPr>
          </w:p>
        </w:tc>
      </w:tr>
      <w:tr w:rsidR="007B67C8" w:rsidRPr="005C3058" w14:paraId="74CB6373" w14:textId="77777777" w:rsidTr="00AD6840">
        <w:trPr>
          <w:trHeight w:val="273"/>
        </w:trPr>
        <w:tc>
          <w:tcPr>
            <w:tcW w:w="1270" w:type="pct"/>
          </w:tcPr>
          <w:p w14:paraId="1F3CFE9F" w14:textId="2C5E2C93" w:rsidR="007B67C8" w:rsidRPr="005C3058" w:rsidRDefault="007B67C8" w:rsidP="00DF75FB">
            <w:pPr>
              <w:pStyle w:val="Default"/>
              <w:spacing w:after="120"/>
              <w:rPr>
                <w:rFonts w:ascii="Neue Plak Text" w:hAnsi="Neue Plak Text"/>
                <w:b/>
                <w:sz w:val="22"/>
                <w:szCs w:val="22"/>
              </w:rPr>
            </w:pPr>
            <w:r w:rsidRPr="005C3058">
              <w:rPr>
                <w:rFonts w:ascii="Neue Plak Text" w:hAnsi="Neue Plak Text"/>
                <w:b/>
                <w:sz w:val="22"/>
                <w:szCs w:val="22"/>
              </w:rPr>
              <w:t>Contact Number:</w:t>
            </w:r>
          </w:p>
        </w:tc>
        <w:tc>
          <w:tcPr>
            <w:tcW w:w="3730" w:type="pct"/>
          </w:tcPr>
          <w:p w14:paraId="0200D3D6" w14:textId="77777777" w:rsidR="007B67C8" w:rsidRPr="005C3058" w:rsidRDefault="007B67C8" w:rsidP="00DF75FB">
            <w:pPr>
              <w:pStyle w:val="Default"/>
              <w:spacing w:after="120"/>
              <w:rPr>
                <w:rFonts w:ascii="Neue Plak Text" w:hAnsi="Neue Plak Text"/>
                <w:b/>
                <w:sz w:val="22"/>
                <w:szCs w:val="22"/>
              </w:rPr>
            </w:pPr>
          </w:p>
        </w:tc>
      </w:tr>
      <w:tr w:rsidR="007B67C8" w:rsidRPr="005C3058" w14:paraId="6CE0BEAD" w14:textId="77777777" w:rsidTr="00AD6840">
        <w:trPr>
          <w:trHeight w:val="273"/>
        </w:trPr>
        <w:tc>
          <w:tcPr>
            <w:tcW w:w="1270" w:type="pct"/>
          </w:tcPr>
          <w:p w14:paraId="280B8EA4" w14:textId="7C3BFE2D" w:rsidR="007B67C8" w:rsidRPr="005C3058" w:rsidRDefault="007B67C8" w:rsidP="00DF75FB">
            <w:pPr>
              <w:pStyle w:val="Default"/>
              <w:spacing w:after="120"/>
              <w:rPr>
                <w:rFonts w:ascii="Neue Plak Text" w:hAnsi="Neue Plak Text"/>
                <w:b/>
                <w:sz w:val="22"/>
                <w:szCs w:val="22"/>
              </w:rPr>
            </w:pPr>
            <w:r w:rsidRPr="005C3058">
              <w:rPr>
                <w:rFonts w:ascii="Neue Plak Text" w:hAnsi="Neue Plak Text"/>
                <w:b/>
                <w:sz w:val="22"/>
                <w:szCs w:val="22"/>
              </w:rPr>
              <w:t>Relationship to you:</w:t>
            </w:r>
          </w:p>
        </w:tc>
        <w:tc>
          <w:tcPr>
            <w:tcW w:w="3730" w:type="pct"/>
          </w:tcPr>
          <w:p w14:paraId="5E6BE944" w14:textId="77777777" w:rsidR="007B67C8" w:rsidRPr="005C3058" w:rsidRDefault="007B67C8" w:rsidP="00DF75FB">
            <w:pPr>
              <w:pStyle w:val="Default"/>
              <w:spacing w:after="120"/>
              <w:rPr>
                <w:rFonts w:ascii="Neue Plak Text" w:hAnsi="Neue Plak Text"/>
                <w:b/>
                <w:sz w:val="22"/>
                <w:szCs w:val="22"/>
              </w:rPr>
            </w:pPr>
          </w:p>
        </w:tc>
      </w:tr>
    </w:tbl>
    <w:p w14:paraId="04FFDF0C" w14:textId="77777777" w:rsidR="007B67C8" w:rsidRPr="005C3058" w:rsidRDefault="007B67C8" w:rsidP="00DF75FB">
      <w:pPr>
        <w:pStyle w:val="Default"/>
        <w:spacing w:after="120"/>
        <w:rPr>
          <w:rFonts w:ascii="Neue Plak Text" w:hAnsi="Neue Plak Text"/>
          <w:b/>
          <w:sz w:val="22"/>
          <w:szCs w:val="22"/>
        </w:rPr>
      </w:pPr>
    </w:p>
    <w:tbl>
      <w:tblPr>
        <w:tblStyle w:val="TableGrid"/>
        <w:tblpPr w:leftFromText="180" w:rightFromText="180" w:vertAnchor="text" w:horzAnchor="margin" w:tblpY="63"/>
        <w:tblW w:w="5000" w:type="pct"/>
        <w:tblLook w:val="04A0" w:firstRow="1" w:lastRow="0" w:firstColumn="1" w:lastColumn="0" w:noHBand="0" w:noVBand="1"/>
      </w:tblPr>
      <w:tblGrid>
        <w:gridCol w:w="6516"/>
        <w:gridCol w:w="2949"/>
      </w:tblGrid>
      <w:tr w:rsidR="00B25AC9" w:rsidRPr="005C3058" w14:paraId="54B20C57" w14:textId="77777777" w:rsidTr="00AD6840">
        <w:trPr>
          <w:trHeight w:val="841"/>
        </w:trPr>
        <w:tc>
          <w:tcPr>
            <w:tcW w:w="3442" w:type="pct"/>
          </w:tcPr>
          <w:p w14:paraId="54682991" w14:textId="77777777" w:rsidR="00B25AC9" w:rsidRPr="005C3058" w:rsidRDefault="00B25AC9" w:rsidP="00DF75FB">
            <w:pPr>
              <w:pStyle w:val="Default"/>
              <w:spacing w:after="120"/>
              <w:rPr>
                <w:rFonts w:ascii="Neue Plak Text" w:hAnsi="Neue Plak Text"/>
                <w:b/>
                <w:sz w:val="22"/>
                <w:szCs w:val="22"/>
              </w:rPr>
            </w:pPr>
            <w:r w:rsidRPr="005C3058">
              <w:rPr>
                <w:rFonts w:ascii="Neue Plak Text" w:hAnsi="Neue Plak Text"/>
                <w:b/>
                <w:sz w:val="22"/>
                <w:szCs w:val="22"/>
              </w:rPr>
              <w:t>Do you hold a current enhanced DBS (Disclosure and Barring Service) certificate?</w:t>
            </w:r>
          </w:p>
        </w:tc>
        <w:tc>
          <w:tcPr>
            <w:tcW w:w="1558" w:type="pct"/>
          </w:tcPr>
          <w:p w14:paraId="5F86E2A7" w14:textId="77777777" w:rsidR="00B25AC9" w:rsidRPr="005C3058" w:rsidRDefault="00B25AC9" w:rsidP="00AD6840">
            <w:pPr>
              <w:pStyle w:val="Default"/>
              <w:spacing w:after="120"/>
              <w:jc w:val="center"/>
              <w:rPr>
                <w:rFonts w:ascii="Neue Plak Text" w:hAnsi="Neue Plak Text"/>
                <w:b/>
                <w:sz w:val="22"/>
                <w:szCs w:val="22"/>
              </w:rPr>
            </w:pPr>
            <w:r w:rsidRPr="005C3058">
              <w:rPr>
                <w:rFonts w:ascii="Neue Plak Text" w:hAnsi="Neue Plak Text"/>
                <w:b/>
                <w:sz w:val="22"/>
                <w:szCs w:val="22"/>
              </w:rPr>
              <w:t>YES/NO</w:t>
            </w:r>
          </w:p>
        </w:tc>
      </w:tr>
      <w:tr w:rsidR="00B25AC9" w:rsidRPr="005C3058" w14:paraId="2B754066" w14:textId="77777777" w:rsidTr="00AD6840">
        <w:trPr>
          <w:trHeight w:val="838"/>
        </w:trPr>
        <w:tc>
          <w:tcPr>
            <w:tcW w:w="3442" w:type="pct"/>
          </w:tcPr>
          <w:p w14:paraId="4D90401E" w14:textId="77777777" w:rsidR="00B25AC9" w:rsidRPr="005C3058" w:rsidRDefault="00B25AC9" w:rsidP="00DF75FB">
            <w:pPr>
              <w:pStyle w:val="Default"/>
              <w:spacing w:after="120"/>
              <w:rPr>
                <w:rFonts w:ascii="Neue Plak Text" w:hAnsi="Neue Plak Text"/>
                <w:b/>
                <w:sz w:val="22"/>
                <w:szCs w:val="22"/>
              </w:rPr>
            </w:pPr>
            <w:r w:rsidRPr="005C3058">
              <w:rPr>
                <w:rFonts w:ascii="Neue Plak Text" w:hAnsi="Neue Plak Text"/>
                <w:b/>
                <w:sz w:val="22"/>
                <w:szCs w:val="22"/>
              </w:rPr>
              <w:t xml:space="preserve">If no, are you willing to allow Hastings Contemporary to apply for an enhanced DBS for you? </w:t>
            </w:r>
          </w:p>
        </w:tc>
        <w:tc>
          <w:tcPr>
            <w:tcW w:w="1558" w:type="pct"/>
          </w:tcPr>
          <w:p w14:paraId="31F8A8EC" w14:textId="2196CC3E" w:rsidR="00B25AC9" w:rsidRPr="005C3058" w:rsidRDefault="00B25AC9" w:rsidP="00AD6840">
            <w:pPr>
              <w:pStyle w:val="Default"/>
              <w:spacing w:after="120"/>
              <w:jc w:val="center"/>
              <w:rPr>
                <w:rFonts w:ascii="Neue Plak Text" w:hAnsi="Neue Plak Text"/>
                <w:b/>
                <w:sz w:val="22"/>
                <w:szCs w:val="22"/>
              </w:rPr>
            </w:pPr>
            <w:r w:rsidRPr="005C3058">
              <w:rPr>
                <w:rFonts w:ascii="Neue Plak Text" w:hAnsi="Neue Plak Text"/>
                <w:b/>
                <w:sz w:val="22"/>
                <w:szCs w:val="22"/>
              </w:rPr>
              <w:t>YES/NO</w:t>
            </w:r>
          </w:p>
        </w:tc>
      </w:tr>
    </w:tbl>
    <w:p w14:paraId="0AFA3376" w14:textId="77777777" w:rsidR="00E30FEB" w:rsidRDefault="00E30FEB" w:rsidP="00DF75FB">
      <w:pPr>
        <w:pStyle w:val="Default"/>
        <w:spacing w:after="120"/>
        <w:rPr>
          <w:rFonts w:ascii="Neue Plak Text" w:hAnsi="Neue Plak Text"/>
          <w:b/>
          <w:sz w:val="22"/>
          <w:szCs w:val="22"/>
        </w:rPr>
      </w:pPr>
    </w:p>
    <w:p w14:paraId="05B8721C" w14:textId="25529910" w:rsidR="007B67C8" w:rsidRPr="005C3058" w:rsidRDefault="007B67C8" w:rsidP="00DF75FB">
      <w:pPr>
        <w:pStyle w:val="Default"/>
        <w:spacing w:after="120"/>
        <w:rPr>
          <w:rFonts w:ascii="Neue Plak Text" w:hAnsi="Neue Plak Text"/>
          <w:b/>
          <w:sz w:val="22"/>
          <w:szCs w:val="22"/>
        </w:rPr>
      </w:pPr>
      <w:r w:rsidRPr="005C3058">
        <w:rPr>
          <w:rFonts w:ascii="Neue Plak Text" w:hAnsi="Neue Plak Text"/>
          <w:b/>
          <w:sz w:val="22"/>
          <w:szCs w:val="22"/>
        </w:rPr>
        <w:t xml:space="preserve">Please send </w:t>
      </w:r>
      <w:r w:rsidR="00F23512">
        <w:rPr>
          <w:rFonts w:ascii="Neue Plak Text" w:hAnsi="Neue Plak Text"/>
          <w:b/>
          <w:sz w:val="22"/>
          <w:szCs w:val="22"/>
        </w:rPr>
        <w:t xml:space="preserve">your CV and </w:t>
      </w:r>
      <w:r w:rsidRPr="005C3058">
        <w:rPr>
          <w:rFonts w:ascii="Neue Plak Text" w:hAnsi="Neue Plak Text"/>
          <w:b/>
          <w:sz w:val="22"/>
          <w:szCs w:val="22"/>
        </w:rPr>
        <w:t>a</w:t>
      </w:r>
      <w:r w:rsidR="00F23512">
        <w:rPr>
          <w:rFonts w:ascii="Neue Plak Text" w:hAnsi="Neue Plak Text"/>
          <w:b/>
          <w:sz w:val="22"/>
          <w:szCs w:val="22"/>
        </w:rPr>
        <w:t xml:space="preserve"> completed</w:t>
      </w:r>
      <w:r w:rsidRPr="005C3058">
        <w:rPr>
          <w:rFonts w:ascii="Neue Plak Text" w:hAnsi="Neue Plak Text"/>
          <w:b/>
          <w:sz w:val="22"/>
          <w:szCs w:val="22"/>
        </w:rPr>
        <w:t xml:space="preserve"> application </w:t>
      </w:r>
      <w:r w:rsidR="00F23512">
        <w:rPr>
          <w:rFonts w:ascii="Neue Plak Text" w:hAnsi="Neue Plak Text"/>
          <w:b/>
          <w:sz w:val="22"/>
          <w:szCs w:val="22"/>
        </w:rPr>
        <w:t xml:space="preserve">form </w:t>
      </w:r>
      <w:r w:rsidRPr="005C3058">
        <w:rPr>
          <w:rFonts w:ascii="Neue Plak Text" w:hAnsi="Neue Plak Text"/>
          <w:b/>
          <w:sz w:val="22"/>
          <w:szCs w:val="22"/>
        </w:rPr>
        <w:t xml:space="preserve">to: </w:t>
      </w:r>
      <w:r w:rsidR="00AD6840">
        <w:rPr>
          <w:rFonts w:ascii="Neue Plak Text" w:hAnsi="Neue Plak Text"/>
          <w:b/>
          <w:sz w:val="22"/>
          <w:szCs w:val="22"/>
        </w:rPr>
        <w:br/>
      </w:r>
      <w:r w:rsidRPr="00AD6840">
        <w:rPr>
          <w:rFonts w:ascii="Neue Plak Text" w:hAnsi="Neue Plak Text"/>
          <w:bCs/>
          <w:sz w:val="22"/>
          <w:szCs w:val="22"/>
        </w:rPr>
        <w:t>Louisa Sealand, Learning and Group Visits Coordinator</w:t>
      </w:r>
      <w:r w:rsidR="00AD6840" w:rsidRPr="00AD6840">
        <w:rPr>
          <w:rFonts w:ascii="Neue Plak Text" w:hAnsi="Neue Plak Text"/>
          <w:bCs/>
          <w:sz w:val="22"/>
          <w:szCs w:val="22"/>
        </w:rPr>
        <w:br/>
      </w:r>
      <w:r w:rsidRPr="00AD6840">
        <w:rPr>
          <w:rFonts w:ascii="Neue Plak Text" w:hAnsi="Neue Plak Text"/>
          <w:bCs/>
          <w:sz w:val="22"/>
          <w:szCs w:val="22"/>
          <w:u w:val="single"/>
        </w:rPr>
        <w:t>louisa@hastingscontemporary.org</w:t>
      </w:r>
      <w:r w:rsidRPr="005C3058">
        <w:rPr>
          <w:rFonts w:ascii="Neue Plak Text" w:hAnsi="Neue Plak Text"/>
          <w:b/>
          <w:sz w:val="22"/>
          <w:szCs w:val="22"/>
        </w:rPr>
        <w:t xml:space="preserve"> </w:t>
      </w:r>
    </w:p>
    <w:sectPr w:rsidR="007B67C8" w:rsidRPr="005C3058" w:rsidSect="00D67FB3">
      <w:footerReference w:type="default" r:id="rId14"/>
      <w:pgSz w:w="11909" w:h="16834" w:code="9"/>
      <w:pgMar w:top="851" w:right="994" w:bottom="568" w:left="1440" w:header="805"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A327" w14:textId="77777777" w:rsidR="00EF286C" w:rsidRDefault="00EF286C" w:rsidP="00CC450F">
      <w:pPr>
        <w:spacing w:after="0" w:line="240" w:lineRule="auto"/>
      </w:pPr>
      <w:r>
        <w:separator/>
      </w:r>
    </w:p>
  </w:endnote>
  <w:endnote w:type="continuationSeparator" w:id="0">
    <w:p w14:paraId="03E9DC3C" w14:textId="77777777" w:rsidR="00EF286C" w:rsidRDefault="00EF286C" w:rsidP="00CC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Baskerville ITC Pro">
    <w:altName w:val="Cambria"/>
    <w:panose1 w:val="00000000000000000000"/>
    <w:charset w:val="00"/>
    <w:family w:val="roman"/>
    <w:notTrueType/>
    <w:pitch w:val="variable"/>
    <w:sig w:usb0="A00000AF" w:usb1="5000205A"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ue Plak Text">
    <w:panose1 w:val="020B0504030202020204"/>
    <w:charset w:val="00"/>
    <w:family w:val="swiss"/>
    <w:notTrueType/>
    <w:pitch w:val="variable"/>
    <w:sig w:usb0="A000006F" w:usb1="00000001" w:usb2="00000000" w:usb3="00000000" w:csb0="00000093" w:csb1="00000000"/>
  </w:font>
  <w:font w:name="Neue Plak Condensed Black">
    <w:panose1 w:val="020B0A06030202020204"/>
    <w:charset w:val="00"/>
    <w:family w:val="swiss"/>
    <w:notTrueType/>
    <w:pitch w:val="variable"/>
    <w:sig w:usb0="A000006F" w:usb1="00000001" w:usb2="00000000" w:usb3="00000000" w:csb0="00000093" w:csb1="00000000"/>
  </w:font>
  <w:font w:name="Neue Plak Condensed SemiBold">
    <w:panose1 w:val="020B0606030202020204"/>
    <w:charset w:val="00"/>
    <w:family w:val="swiss"/>
    <w:notTrueType/>
    <w:pitch w:val="variable"/>
    <w:sig w:usb0="A000006F" w:usb1="00000001"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BDCF" w14:textId="77777777" w:rsidR="005F1968" w:rsidRPr="004F1436" w:rsidRDefault="005F1968">
    <w:pPr>
      <w:pStyle w:val="Footer"/>
      <w:jc w:val="center"/>
      <w:rPr>
        <w:rFonts w:ascii="Neue Plak Text" w:hAnsi="Neue Plak Text"/>
      </w:rPr>
    </w:pPr>
    <w:r w:rsidRPr="004F1436">
      <w:rPr>
        <w:rFonts w:ascii="Neue Plak Text" w:hAnsi="Neue Plak Text"/>
      </w:rPr>
      <w:fldChar w:fldCharType="begin"/>
    </w:r>
    <w:r w:rsidRPr="004F1436">
      <w:rPr>
        <w:rFonts w:ascii="Neue Plak Text" w:hAnsi="Neue Plak Text"/>
      </w:rPr>
      <w:instrText xml:space="preserve"> PAGE   \* MERGEFORMAT </w:instrText>
    </w:r>
    <w:r w:rsidRPr="004F1436">
      <w:rPr>
        <w:rFonts w:ascii="Neue Plak Text" w:hAnsi="Neue Plak Text"/>
      </w:rPr>
      <w:fldChar w:fldCharType="separate"/>
    </w:r>
    <w:r w:rsidR="000A78A8" w:rsidRPr="004F1436">
      <w:rPr>
        <w:rFonts w:ascii="Neue Plak Text" w:hAnsi="Neue Plak Text"/>
        <w:noProof/>
      </w:rPr>
      <w:t>3</w:t>
    </w:r>
    <w:r w:rsidRPr="004F1436">
      <w:rPr>
        <w:rFonts w:ascii="Neue Plak Text" w:hAnsi="Neue Plak Text"/>
        <w:noProof/>
      </w:rPr>
      <w:fldChar w:fldCharType="end"/>
    </w:r>
  </w:p>
  <w:p w14:paraId="718868F1" w14:textId="77777777" w:rsidR="005F1968" w:rsidRDefault="005F1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C5299" w14:textId="77777777" w:rsidR="00EF286C" w:rsidRDefault="00EF286C" w:rsidP="00CC450F">
      <w:pPr>
        <w:spacing w:after="0" w:line="240" w:lineRule="auto"/>
      </w:pPr>
      <w:r>
        <w:separator/>
      </w:r>
    </w:p>
  </w:footnote>
  <w:footnote w:type="continuationSeparator" w:id="0">
    <w:p w14:paraId="0F798979" w14:textId="77777777" w:rsidR="00EF286C" w:rsidRDefault="00EF286C" w:rsidP="00CC4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542F4"/>
    <w:multiLevelType w:val="hybridMultilevel"/>
    <w:tmpl w:val="B450E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B7F92"/>
    <w:multiLevelType w:val="hybridMultilevel"/>
    <w:tmpl w:val="CA8CD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D6C4E"/>
    <w:multiLevelType w:val="hybridMultilevel"/>
    <w:tmpl w:val="9550B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34039"/>
    <w:multiLevelType w:val="hybridMultilevel"/>
    <w:tmpl w:val="37E49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784F1B"/>
    <w:multiLevelType w:val="hybridMultilevel"/>
    <w:tmpl w:val="1A8E0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964D2"/>
    <w:multiLevelType w:val="hybridMultilevel"/>
    <w:tmpl w:val="0DACDF58"/>
    <w:lvl w:ilvl="0" w:tplc="84DC50AE">
      <w:numFmt w:val="bullet"/>
      <w:lvlText w:val="-"/>
      <w:lvlJc w:val="left"/>
      <w:pPr>
        <w:ind w:left="720" w:hanging="360"/>
      </w:pPr>
      <w:rPr>
        <w:rFonts w:ascii="New Baskerville ITC Pro" w:eastAsia="Times New Roman" w:hAnsi="New Baskerville ITC Pro"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BA17A1"/>
    <w:multiLevelType w:val="hybridMultilevel"/>
    <w:tmpl w:val="362CAB36"/>
    <w:lvl w:ilvl="0" w:tplc="98F0ACFE">
      <w:numFmt w:val="bullet"/>
      <w:lvlText w:val="•"/>
      <w:lvlJc w:val="left"/>
      <w:pPr>
        <w:ind w:left="1080" w:hanging="720"/>
      </w:pPr>
      <w:rPr>
        <w:rFonts w:ascii="New Baskerville ITC Pro" w:eastAsia="Calibri" w:hAnsi="New Baskerville ITC Pro"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442C9F"/>
    <w:multiLevelType w:val="hybridMultilevel"/>
    <w:tmpl w:val="DA68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260743"/>
    <w:multiLevelType w:val="hybridMultilevel"/>
    <w:tmpl w:val="67128D1A"/>
    <w:lvl w:ilvl="0" w:tplc="5978E4F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466196">
    <w:abstractNumId w:val="1"/>
  </w:num>
  <w:num w:numId="2" w16cid:durableId="837429663">
    <w:abstractNumId w:val="8"/>
  </w:num>
  <w:num w:numId="3" w16cid:durableId="2068450453">
    <w:abstractNumId w:val="5"/>
  </w:num>
  <w:num w:numId="4" w16cid:durableId="1737707071">
    <w:abstractNumId w:val="6"/>
  </w:num>
  <w:num w:numId="5" w16cid:durableId="1102870953">
    <w:abstractNumId w:val="0"/>
  </w:num>
  <w:num w:numId="6" w16cid:durableId="228004391">
    <w:abstractNumId w:val="3"/>
  </w:num>
  <w:num w:numId="7" w16cid:durableId="687878765">
    <w:abstractNumId w:val="4"/>
  </w:num>
  <w:num w:numId="8" w16cid:durableId="1114403559">
    <w:abstractNumId w:val="7"/>
  </w:num>
  <w:num w:numId="9" w16cid:durableId="826895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89"/>
    <w:rsid w:val="0001745C"/>
    <w:rsid w:val="00023028"/>
    <w:rsid w:val="00024608"/>
    <w:rsid w:val="000270E9"/>
    <w:rsid w:val="00033A74"/>
    <w:rsid w:val="000377C0"/>
    <w:rsid w:val="00041AB9"/>
    <w:rsid w:val="00047367"/>
    <w:rsid w:val="0006463F"/>
    <w:rsid w:val="00065C55"/>
    <w:rsid w:val="0008465A"/>
    <w:rsid w:val="0009143C"/>
    <w:rsid w:val="0009442D"/>
    <w:rsid w:val="000A2C5F"/>
    <w:rsid w:val="000A78A8"/>
    <w:rsid w:val="000B0E03"/>
    <w:rsid w:val="000B5BB4"/>
    <w:rsid w:val="000C14FC"/>
    <w:rsid w:val="000D09C8"/>
    <w:rsid w:val="000E1332"/>
    <w:rsid w:val="000E2C9C"/>
    <w:rsid w:val="000F0E6B"/>
    <w:rsid w:val="000F2A2D"/>
    <w:rsid w:val="000F6A90"/>
    <w:rsid w:val="001227B5"/>
    <w:rsid w:val="001248D2"/>
    <w:rsid w:val="00141BA3"/>
    <w:rsid w:val="00144EE6"/>
    <w:rsid w:val="0015283F"/>
    <w:rsid w:val="00161BDA"/>
    <w:rsid w:val="00163D41"/>
    <w:rsid w:val="0017091D"/>
    <w:rsid w:val="001726E2"/>
    <w:rsid w:val="00181E2B"/>
    <w:rsid w:val="00191586"/>
    <w:rsid w:val="00192381"/>
    <w:rsid w:val="00192DE0"/>
    <w:rsid w:val="001960E0"/>
    <w:rsid w:val="001A38BB"/>
    <w:rsid w:val="001A6E17"/>
    <w:rsid w:val="001A765F"/>
    <w:rsid w:val="001A7B6C"/>
    <w:rsid w:val="001B2480"/>
    <w:rsid w:val="001B434D"/>
    <w:rsid w:val="001C3EEE"/>
    <w:rsid w:val="001C40C3"/>
    <w:rsid w:val="001C6165"/>
    <w:rsid w:val="001D0A7E"/>
    <w:rsid w:val="001D14AA"/>
    <w:rsid w:val="001D16FD"/>
    <w:rsid w:val="001E6E18"/>
    <w:rsid w:val="001F1D66"/>
    <w:rsid w:val="001F5062"/>
    <w:rsid w:val="001F6A6D"/>
    <w:rsid w:val="00202746"/>
    <w:rsid w:val="00204226"/>
    <w:rsid w:val="002068B8"/>
    <w:rsid w:val="00234152"/>
    <w:rsid w:val="00237CC5"/>
    <w:rsid w:val="0025068A"/>
    <w:rsid w:val="00255257"/>
    <w:rsid w:val="00261183"/>
    <w:rsid w:val="002627DA"/>
    <w:rsid w:val="00271FC6"/>
    <w:rsid w:val="0027441B"/>
    <w:rsid w:val="00284448"/>
    <w:rsid w:val="00290305"/>
    <w:rsid w:val="00294927"/>
    <w:rsid w:val="002A119D"/>
    <w:rsid w:val="002B516C"/>
    <w:rsid w:val="002B70A6"/>
    <w:rsid w:val="002C3C0C"/>
    <w:rsid w:val="002D1081"/>
    <w:rsid w:val="002D2179"/>
    <w:rsid w:val="002D4AAC"/>
    <w:rsid w:val="002F36D7"/>
    <w:rsid w:val="002F3785"/>
    <w:rsid w:val="00306689"/>
    <w:rsid w:val="003172B8"/>
    <w:rsid w:val="00321501"/>
    <w:rsid w:val="00322C0F"/>
    <w:rsid w:val="003503C4"/>
    <w:rsid w:val="0035075C"/>
    <w:rsid w:val="00352F7A"/>
    <w:rsid w:val="00360714"/>
    <w:rsid w:val="00373E3B"/>
    <w:rsid w:val="003801A7"/>
    <w:rsid w:val="0038499C"/>
    <w:rsid w:val="003875C4"/>
    <w:rsid w:val="003921AF"/>
    <w:rsid w:val="003C0340"/>
    <w:rsid w:val="003C1B2F"/>
    <w:rsid w:val="003C21DA"/>
    <w:rsid w:val="003D134C"/>
    <w:rsid w:val="003D7AE4"/>
    <w:rsid w:val="003E111A"/>
    <w:rsid w:val="003E1A02"/>
    <w:rsid w:val="003E1E5F"/>
    <w:rsid w:val="003F3709"/>
    <w:rsid w:val="003F6287"/>
    <w:rsid w:val="0040245F"/>
    <w:rsid w:val="00407CEF"/>
    <w:rsid w:val="004128CA"/>
    <w:rsid w:val="00415189"/>
    <w:rsid w:val="0042020C"/>
    <w:rsid w:val="004306E5"/>
    <w:rsid w:val="0043484E"/>
    <w:rsid w:val="00435787"/>
    <w:rsid w:val="004458D5"/>
    <w:rsid w:val="00447989"/>
    <w:rsid w:val="004567ED"/>
    <w:rsid w:val="00470A8A"/>
    <w:rsid w:val="00476014"/>
    <w:rsid w:val="00481B8E"/>
    <w:rsid w:val="004D2040"/>
    <w:rsid w:val="004D2837"/>
    <w:rsid w:val="004F1436"/>
    <w:rsid w:val="004F3145"/>
    <w:rsid w:val="004F458A"/>
    <w:rsid w:val="004F6092"/>
    <w:rsid w:val="004F6268"/>
    <w:rsid w:val="00500C4E"/>
    <w:rsid w:val="00504F98"/>
    <w:rsid w:val="00510F63"/>
    <w:rsid w:val="00511448"/>
    <w:rsid w:val="0051255D"/>
    <w:rsid w:val="00512E6E"/>
    <w:rsid w:val="00517266"/>
    <w:rsid w:val="00522058"/>
    <w:rsid w:val="00527688"/>
    <w:rsid w:val="00533CF4"/>
    <w:rsid w:val="00534589"/>
    <w:rsid w:val="005351A9"/>
    <w:rsid w:val="0054635B"/>
    <w:rsid w:val="00552B57"/>
    <w:rsid w:val="00581A5A"/>
    <w:rsid w:val="005A0559"/>
    <w:rsid w:val="005A3E7D"/>
    <w:rsid w:val="005B63CB"/>
    <w:rsid w:val="005B767B"/>
    <w:rsid w:val="005C2417"/>
    <w:rsid w:val="005C3058"/>
    <w:rsid w:val="005C7183"/>
    <w:rsid w:val="005D2D7F"/>
    <w:rsid w:val="005D5712"/>
    <w:rsid w:val="005E4FCF"/>
    <w:rsid w:val="005F1968"/>
    <w:rsid w:val="005F6582"/>
    <w:rsid w:val="005F67D6"/>
    <w:rsid w:val="0060162B"/>
    <w:rsid w:val="00601ED9"/>
    <w:rsid w:val="00606691"/>
    <w:rsid w:val="00612BD3"/>
    <w:rsid w:val="006136B1"/>
    <w:rsid w:val="00627EF1"/>
    <w:rsid w:val="0063684F"/>
    <w:rsid w:val="006372A1"/>
    <w:rsid w:val="006455D6"/>
    <w:rsid w:val="0065340B"/>
    <w:rsid w:val="00657FA3"/>
    <w:rsid w:val="00663437"/>
    <w:rsid w:val="00672F64"/>
    <w:rsid w:val="00673E77"/>
    <w:rsid w:val="00675037"/>
    <w:rsid w:val="00677F90"/>
    <w:rsid w:val="00681E0B"/>
    <w:rsid w:val="006954B9"/>
    <w:rsid w:val="006A213E"/>
    <w:rsid w:val="006A4090"/>
    <w:rsid w:val="006A7DBA"/>
    <w:rsid w:val="006B05A4"/>
    <w:rsid w:val="006B6F15"/>
    <w:rsid w:val="006B7DF7"/>
    <w:rsid w:val="006B7F6E"/>
    <w:rsid w:val="006C2779"/>
    <w:rsid w:val="006C3D22"/>
    <w:rsid w:val="006C5D33"/>
    <w:rsid w:val="006F01D1"/>
    <w:rsid w:val="0070136D"/>
    <w:rsid w:val="0070165F"/>
    <w:rsid w:val="00712DE5"/>
    <w:rsid w:val="00713A56"/>
    <w:rsid w:val="00716D5D"/>
    <w:rsid w:val="00731071"/>
    <w:rsid w:val="00732B86"/>
    <w:rsid w:val="007351AA"/>
    <w:rsid w:val="00741689"/>
    <w:rsid w:val="0075349C"/>
    <w:rsid w:val="00767675"/>
    <w:rsid w:val="007721B9"/>
    <w:rsid w:val="00775C9F"/>
    <w:rsid w:val="007803C2"/>
    <w:rsid w:val="00790C8C"/>
    <w:rsid w:val="007A2E69"/>
    <w:rsid w:val="007A3841"/>
    <w:rsid w:val="007A7A5A"/>
    <w:rsid w:val="007B07EB"/>
    <w:rsid w:val="007B67C8"/>
    <w:rsid w:val="007F140C"/>
    <w:rsid w:val="008001E1"/>
    <w:rsid w:val="00812707"/>
    <w:rsid w:val="0082679A"/>
    <w:rsid w:val="008328B2"/>
    <w:rsid w:val="00835CD4"/>
    <w:rsid w:val="00837DCF"/>
    <w:rsid w:val="008465BE"/>
    <w:rsid w:val="00852637"/>
    <w:rsid w:val="00855DE4"/>
    <w:rsid w:val="00862575"/>
    <w:rsid w:val="00862D3A"/>
    <w:rsid w:val="008643AC"/>
    <w:rsid w:val="00871082"/>
    <w:rsid w:val="008737AC"/>
    <w:rsid w:val="00877A30"/>
    <w:rsid w:val="00892BCA"/>
    <w:rsid w:val="00895E2F"/>
    <w:rsid w:val="008B6285"/>
    <w:rsid w:val="008C7FA9"/>
    <w:rsid w:val="008E1E72"/>
    <w:rsid w:val="008E7FC5"/>
    <w:rsid w:val="00901E3A"/>
    <w:rsid w:val="00903F88"/>
    <w:rsid w:val="00906B7D"/>
    <w:rsid w:val="00915BEB"/>
    <w:rsid w:val="0094508F"/>
    <w:rsid w:val="009520A1"/>
    <w:rsid w:val="00952F64"/>
    <w:rsid w:val="009546BF"/>
    <w:rsid w:val="00957C0F"/>
    <w:rsid w:val="00964A5B"/>
    <w:rsid w:val="009827B4"/>
    <w:rsid w:val="0098706D"/>
    <w:rsid w:val="00987943"/>
    <w:rsid w:val="009941FF"/>
    <w:rsid w:val="009A571D"/>
    <w:rsid w:val="009B0BEC"/>
    <w:rsid w:val="009B35E0"/>
    <w:rsid w:val="009C201D"/>
    <w:rsid w:val="009C357D"/>
    <w:rsid w:val="009C4123"/>
    <w:rsid w:val="009D194A"/>
    <w:rsid w:val="009D19B3"/>
    <w:rsid w:val="009D5D47"/>
    <w:rsid w:val="009E0C67"/>
    <w:rsid w:val="009E44C4"/>
    <w:rsid w:val="009E7896"/>
    <w:rsid w:val="009F3E42"/>
    <w:rsid w:val="00A02AFD"/>
    <w:rsid w:val="00A11CB6"/>
    <w:rsid w:val="00A12F2F"/>
    <w:rsid w:val="00A13A26"/>
    <w:rsid w:val="00A15AF2"/>
    <w:rsid w:val="00A25A74"/>
    <w:rsid w:val="00A26693"/>
    <w:rsid w:val="00A30753"/>
    <w:rsid w:val="00A3135B"/>
    <w:rsid w:val="00A36050"/>
    <w:rsid w:val="00A50913"/>
    <w:rsid w:val="00A51CBF"/>
    <w:rsid w:val="00A60296"/>
    <w:rsid w:val="00A64933"/>
    <w:rsid w:val="00A66940"/>
    <w:rsid w:val="00A73B6D"/>
    <w:rsid w:val="00A75067"/>
    <w:rsid w:val="00A90D16"/>
    <w:rsid w:val="00AA212C"/>
    <w:rsid w:val="00AB4BFC"/>
    <w:rsid w:val="00AC0C72"/>
    <w:rsid w:val="00AC4253"/>
    <w:rsid w:val="00AC5F66"/>
    <w:rsid w:val="00AD1D42"/>
    <w:rsid w:val="00AD2EE0"/>
    <w:rsid w:val="00AD310E"/>
    <w:rsid w:val="00AD3464"/>
    <w:rsid w:val="00AD5A1A"/>
    <w:rsid w:val="00AD6840"/>
    <w:rsid w:val="00AE1D2C"/>
    <w:rsid w:val="00AE2099"/>
    <w:rsid w:val="00AE3C3D"/>
    <w:rsid w:val="00AF1726"/>
    <w:rsid w:val="00B01139"/>
    <w:rsid w:val="00B11D16"/>
    <w:rsid w:val="00B22CC5"/>
    <w:rsid w:val="00B25AC9"/>
    <w:rsid w:val="00B36BEF"/>
    <w:rsid w:val="00B42713"/>
    <w:rsid w:val="00B45988"/>
    <w:rsid w:val="00B53DFD"/>
    <w:rsid w:val="00B53FAE"/>
    <w:rsid w:val="00B54FEA"/>
    <w:rsid w:val="00B6619E"/>
    <w:rsid w:val="00B66DBB"/>
    <w:rsid w:val="00B74331"/>
    <w:rsid w:val="00B82ADC"/>
    <w:rsid w:val="00B837E4"/>
    <w:rsid w:val="00BA28E7"/>
    <w:rsid w:val="00BA5554"/>
    <w:rsid w:val="00BB0741"/>
    <w:rsid w:val="00BB258E"/>
    <w:rsid w:val="00BB3B67"/>
    <w:rsid w:val="00BB3DAC"/>
    <w:rsid w:val="00BB76EE"/>
    <w:rsid w:val="00BB78A1"/>
    <w:rsid w:val="00BC01CF"/>
    <w:rsid w:val="00BC49EC"/>
    <w:rsid w:val="00BC7CE4"/>
    <w:rsid w:val="00BD3032"/>
    <w:rsid w:val="00BD6B58"/>
    <w:rsid w:val="00BD7149"/>
    <w:rsid w:val="00BE136F"/>
    <w:rsid w:val="00BE5468"/>
    <w:rsid w:val="00BE6A15"/>
    <w:rsid w:val="00C02AA0"/>
    <w:rsid w:val="00C134FA"/>
    <w:rsid w:val="00C2205F"/>
    <w:rsid w:val="00C240D9"/>
    <w:rsid w:val="00C31EEA"/>
    <w:rsid w:val="00C3773E"/>
    <w:rsid w:val="00C40828"/>
    <w:rsid w:val="00C507C5"/>
    <w:rsid w:val="00C51096"/>
    <w:rsid w:val="00C65140"/>
    <w:rsid w:val="00C65A89"/>
    <w:rsid w:val="00C73C8F"/>
    <w:rsid w:val="00C76854"/>
    <w:rsid w:val="00C85231"/>
    <w:rsid w:val="00C87B85"/>
    <w:rsid w:val="00C901D8"/>
    <w:rsid w:val="00CC35F0"/>
    <w:rsid w:val="00CC450F"/>
    <w:rsid w:val="00CE3428"/>
    <w:rsid w:val="00CE6987"/>
    <w:rsid w:val="00CF0210"/>
    <w:rsid w:val="00CF4095"/>
    <w:rsid w:val="00CF4788"/>
    <w:rsid w:val="00D0408B"/>
    <w:rsid w:val="00D3380E"/>
    <w:rsid w:val="00D33BF5"/>
    <w:rsid w:val="00D46369"/>
    <w:rsid w:val="00D505BA"/>
    <w:rsid w:val="00D67FB3"/>
    <w:rsid w:val="00D7590E"/>
    <w:rsid w:val="00D90576"/>
    <w:rsid w:val="00D91483"/>
    <w:rsid w:val="00DA4C89"/>
    <w:rsid w:val="00DB0894"/>
    <w:rsid w:val="00DB2E41"/>
    <w:rsid w:val="00DB5C0E"/>
    <w:rsid w:val="00DD0928"/>
    <w:rsid w:val="00DE4B6B"/>
    <w:rsid w:val="00DF1815"/>
    <w:rsid w:val="00DF2FDB"/>
    <w:rsid w:val="00DF3BA4"/>
    <w:rsid w:val="00DF75FB"/>
    <w:rsid w:val="00DF7E57"/>
    <w:rsid w:val="00E01E4D"/>
    <w:rsid w:val="00E0573C"/>
    <w:rsid w:val="00E0743D"/>
    <w:rsid w:val="00E16B76"/>
    <w:rsid w:val="00E30FEB"/>
    <w:rsid w:val="00E548C4"/>
    <w:rsid w:val="00E54EFE"/>
    <w:rsid w:val="00E6062A"/>
    <w:rsid w:val="00E703A5"/>
    <w:rsid w:val="00E70951"/>
    <w:rsid w:val="00E8145E"/>
    <w:rsid w:val="00E8580A"/>
    <w:rsid w:val="00E91D4A"/>
    <w:rsid w:val="00E946A7"/>
    <w:rsid w:val="00E97EC9"/>
    <w:rsid w:val="00EA17EC"/>
    <w:rsid w:val="00EA3939"/>
    <w:rsid w:val="00EA7A73"/>
    <w:rsid w:val="00EC2FBD"/>
    <w:rsid w:val="00ED0F3B"/>
    <w:rsid w:val="00ED5302"/>
    <w:rsid w:val="00EE1F9B"/>
    <w:rsid w:val="00EF0EE4"/>
    <w:rsid w:val="00EF286C"/>
    <w:rsid w:val="00EF3C09"/>
    <w:rsid w:val="00EF6EEC"/>
    <w:rsid w:val="00F01F84"/>
    <w:rsid w:val="00F028ED"/>
    <w:rsid w:val="00F0296D"/>
    <w:rsid w:val="00F0392E"/>
    <w:rsid w:val="00F04C62"/>
    <w:rsid w:val="00F10A83"/>
    <w:rsid w:val="00F1445B"/>
    <w:rsid w:val="00F14ABE"/>
    <w:rsid w:val="00F15CB0"/>
    <w:rsid w:val="00F165FA"/>
    <w:rsid w:val="00F17BFA"/>
    <w:rsid w:val="00F20A46"/>
    <w:rsid w:val="00F21F16"/>
    <w:rsid w:val="00F23512"/>
    <w:rsid w:val="00F31787"/>
    <w:rsid w:val="00F37B01"/>
    <w:rsid w:val="00F4006D"/>
    <w:rsid w:val="00F44919"/>
    <w:rsid w:val="00F66FBA"/>
    <w:rsid w:val="00F74D82"/>
    <w:rsid w:val="00F75C6E"/>
    <w:rsid w:val="00F82007"/>
    <w:rsid w:val="00F85552"/>
    <w:rsid w:val="00F85F67"/>
    <w:rsid w:val="00F86B08"/>
    <w:rsid w:val="00FA3527"/>
    <w:rsid w:val="00FB22AE"/>
    <w:rsid w:val="00FC0D5F"/>
    <w:rsid w:val="00FC3BB9"/>
    <w:rsid w:val="00FC4996"/>
    <w:rsid w:val="00FD562C"/>
    <w:rsid w:val="00FE7D0A"/>
    <w:rsid w:val="00FF3555"/>
    <w:rsid w:val="00FF3DB0"/>
    <w:rsid w:val="00FF4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0AC9E"/>
  <w15:chartTrackingRefBased/>
  <w15:docId w15:val="{1404B91B-914C-46E0-A175-464F3327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428"/>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1689"/>
    <w:pPr>
      <w:autoSpaceDE w:val="0"/>
      <w:autoSpaceDN w:val="0"/>
      <w:adjustRightInd w:val="0"/>
    </w:pPr>
    <w:rPr>
      <w:rFonts w:cs="Calibri"/>
      <w:color w:val="000000"/>
      <w:sz w:val="24"/>
      <w:szCs w:val="24"/>
      <w:lang w:eastAsia="en-US"/>
    </w:rPr>
  </w:style>
  <w:style w:type="table" w:styleId="TableGrid">
    <w:name w:val="Table Grid"/>
    <w:basedOn w:val="TableNormal"/>
    <w:uiPriority w:val="59"/>
    <w:rsid w:val="00FF3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01E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001E1"/>
    <w:rPr>
      <w:rFonts w:ascii="Tahoma" w:hAnsi="Tahoma" w:cs="Tahoma"/>
      <w:sz w:val="16"/>
      <w:szCs w:val="16"/>
    </w:rPr>
  </w:style>
  <w:style w:type="character" w:styleId="Hyperlink">
    <w:name w:val="Hyperlink"/>
    <w:uiPriority w:val="99"/>
    <w:unhideWhenUsed/>
    <w:rsid w:val="005C7183"/>
    <w:rPr>
      <w:color w:val="005689"/>
      <w:u w:val="single"/>
    </w:rPr>
  </w:style>
  <w:style w:type="paragraph" w:styleId="ListParagraph">
    <w:name w:val="List Paragraph"/>
    <w:basedOn w:val="Normal"/>
    <w:uiPriority w:val="34"/>
    <w:qFormat/>
    <w:rsid w:val="005F67D6"/>
    <w:pPr>
      <w:ind w:left="720"/>
      <w:contextualSpacing/>
    </w:pPr>
  </w:style>
  <w:style w:type="character" w:styleId="CommentReference">
    <w:name w:val="annotation reference"/>
    <w:uiPriority w:val="99"/>
    <w:semiHidden/>
    <w:unhideWhenUsed/>
    <w:rsid w:val="00E8145E"/>
    <w:rPr>
      <w:sz w:val="16"/>
      <w:szCs w:val="16"/>
    </w:rPr>
  </w:style>
  <w:style w:type="paragraph" w:styleId="CommentText">
    <w:name w:val="annotation text"/>
    <w:basedOn w:val="Normal"/>
    <w:link w:val="CommentTextChar"/>
    <w:uiPriority w:val="99"/>
    <w:semiHidden/>
    <w:unhideWhenUsed/>
    <w:rsid w:val="00E8145E"/>
    <w:rPr>
      <w:sz w:val="20"/>
      <w:szCs w:val="20"/>
    </w:rPr>
  </w:style>
  <w:style w:type="character" w:customStyle="1" w:styleId="CommentTextChar">
    <w:name w:val="Comment Text Char"/>
    <w:link w:val="CommentText"/>
    <w:uiPriority w:val="99"/>
    <w:semiHidden/>
    <w:rsid w:val="00E8145E"/>
    <w:rPr>
      <w:lang w:val="en-GB"/>
    </w:rPr>
  </w:style>
  <w:style w:type="paragraph" w:styleId="CommentSubject">
    <w:name w:val="annotation subject"/>
    <w:basedOn w:val="CommentText"/>
    <w:next w:val="CommentText"/>
    <w:link w:val="CommentSubjectChar"/>
    <w:uiPriority w:val="99"/>
    <w:semiHidden/>
    <w:unhideWhenUsed/>
    <w:rsid w:val="00E8145E"/>
    <w:rPr>
      <w:b/>
      <w:bCs/>
    </w:rPr>
  </w:style>
  <w:style w:type="character" w:customStyle="1" w:styleId="CommentSubjectChar">
    <w:name w:val="Comment Subject Char"/>
    <w:link w:val="CommentSubject"/>
    <w:uiPriority w:val="99"/>
    <w:semiHidden/>
    <w:rsid w:val="00E8145E"/>
    <w:rPr>
      <w:b/>
      <w:bCs/>
      <w:lang w:val="en-GB"/>
    </w:rPr>
  </w:style>
  <w:style w:type="paragraph" w:styleId="Revision">
    <w:name w:val="Revision"/>
    <w:hidden/>
    <w:uiPriority w:val="99"/>
    <w:semiHidden/>
    <w:rsid w:val="00A12F2F"/>
    <w:rPr>
      <w:sz w:val="22"/>
      <w:szCs w:val="22"/>
      <w:lang w:eastAsia="en-US"/>
    </w:rPr>
  </w:style>
  <w:style w:type="paragraph" w:styleId="EnvelopeAddress">
    <w:name w:val="envelope address"/>
    <w:basedOn w:val="Normal"/>
    <w:rsid w:val="00DB2E41"/>
    <w:pPr>
      <w:framePr w:w="7920" w:h="1980" w:hRule="exact" w:hSpace="180" w:wrap="auto" w:hAnchor="page" w:xAlign="center" w:yAlign="bottom"/>
      <w:spacing w:after="0" w:line="240" w:lineRule="auto"/>
      <w:ind w:left="2880"/>
    </w:pPr>
    <w:rPr>
      <w:rFonts w:ascii="Arial" w:eastAsia="Times New Roman" w:hAnsi="Arial"/>
      <w:szCs w:val="20"/>
    </w:rPr>
  </w:style>
  <w:style w:type="paragraph" w:styleId="Header">
    <w:name w:val="header"/>
    <w:basedOn w:val="Normal"/>
    <w:link w:val="HeaderChar"/>
    <w:uiPriority w:val="99"/>
    <w:unhideWhenUsed/>
    <w:rsid w:val="00CC450F"/>
    <w:pPr>
      <w:tabs>
        <w:tab w:val="center" w:pos="4513"/>
        <w:tab w:val="right" w:pos="9026"/>
      </w:tabs>
    </w:pPr>
  </w:style>
  <w:style w:type="character" w:customStyle="1" w:styleId="HeaderChar">
    <w:name w:val="Header Char"/>
    <w:link w:val="Header"/>
    <w:uiPriority w:val="99"/>
    <w:rsid w:val="00CC450F"/>
    <w:rPr>
      <w:sz w:val="22"/>
      <w:szCs w:val="22"/>
      <w:lang w:eastAsia="en-US"/>
    </w:rPr>
  </w:style>
  <w:style w:type="paragraph" w:styleId="Footer">
    <w:name w:val="footer"/>
    <w:basedOn w:val="Normal"/>
    <w:link w:val="FooterChar"/>
    <w:uiPriority w:val="99"/>
    <w:unhideWhenUsed/>
    <w:rsid w:val="00CC450F"/>
    <w:pPr>
      <w:tabs>
        <w:tab w:val="center" w:pos="4513"/>
        <w:tab w:val="right" w:pos="9026"/>
      </w:tabs>
    </w:pPr>
  </w:style>
  <w:style w:type="character" w:customStyle="1" w:styleId="FooterChar">
    <w:name w:val="Footer Char"/>
    <w:link w:val="Footer"/>
    <w:uiPriority w:val="99"/>
    <w:rsid w:val="00CC450F"/>
    <w:rPr>
      <w:sz w:val="22"/>
      <w:szCs w:val="22"/>
      <w:lang w:eastAsia="en-US"/>
    </w:rPr>
  </w:style>
  <w:style w:type="character" w:styleId="UnresolvedMention">
    <w:name w:val="Unresolved Mention"/>
    <w:uiPriority w:val="99"/>
    <w:semiHidden/>
    <w:unhideWhenUsed/>
    <w:rsid w:val="00E0573C"/>
    <w:rPr>
      <w:color w:val="605E5C"/>
      <w:shd w:val="clear" w:color="auto" w:fill="E1DFDD"/>
    </w:rPr>
  </w:style>
  <w:style w:type="paragraph" w:styleId="NormalWeb">
    <w:name w:val="Normal (Web)"/>
    <w:basedOn w:val="Normal"/>
    <w:uiPriority w:val="99"/>
    <w:unhideWhenUsed/>
    <w:rsid w:val="007A7A5A"/>
    <w:pPr>
      <w:spacing w:before="100" w:beforeAutospacing="1" w:after="100" w:afterAutospacing="1" w:line="240" w:lineRule="auto"/>
    </w:pPr>
    <w:rPr>
      <w:rFonts w:eastAsiaTheme="minorHAnsi" w:cs="Calibri"/>
      <w:lang w:eastAsia="en-GB"/>
    </w:rPr>
  </w:style>
  <w:style w:type="character" w:styleId="Strong">
    <w:name w:val="Strong"/>
    <w:basedOn w:val="DefaultParagraphFont"/>
    <w:uiPriority w:val="22"/>
    <w:qFormat/>
    <w:rsid w:val="007A7A5A"/>
    <w:rPr>
      <w:b/>
      <w:bCs/>
    </w:rPr>
  </w:style>
  <w:style w:type="character" w:styleId="Emphasis">
    <w:name w:val="Emphasis"/>
    <w:basedOn w:val="DefaultParagraphFont"/>
    <w:uiPriority w:val="20"/>
    <w:qFormat/>
    <w:rsid w:val="007A7A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12226">
      <w:bodyDiv w:val="1"/>
      <w:marLeft w:val="0"/>
      <w:marRight w:val="0"/>
      <w:marTop w:val="0"/>
      <w:marBottom w:val="0"/>
      <w:divBdr>
        <w:top w:val="none" w:sz="0" w:space="0" w:color="auto"/>
        <w:left w:val="none" w:sz="0" w:space="0" w:color="auto"/>
        <w:bottom w:val="none" w:sz="0" w:space="0" w:color="auto"/>
        <w:right w:val="none" w:sz="0" w:space="0" w:color="auto"/>
      </w:divBdr>
    </w:div>
    <w:div w:id="140629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ouisa@hastingscontemporary.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1830711865704C9A3640A1E3FA1736" ma:contentTypeVersion="15" ma:contentTypeDescription="Create a new document." ma:contentTypeScope="" ma:versionID="0e9584ce83c1bd2ce637e2f278d92dc4">
  <xsd:schema xmlns:xsd="http://www.w3.org/2001/XMLSchema" xmlns:xs="http://www.w3.org/2001/XMLSchema" xmlns:p="http://schemas.microsoft.com/office/2006/metadata/properties" xmlns:ns2="c807de5f-0caf-48b3-8388-f7ce4591f2d0" xmlns:ns3="c1584ea3-86e2-493e-b4a5-8a8ffd73370b" targetNamespace="http://schemas.microsoft.com/office/2006/metadata/properties" ma:root="true" ma:fieldsID="2c31a5ec52f8339514118e17d0bce2b1" ns2:_="" ns3:_="">
    <xsd:import namespace="c807de5f-0caf-48b3-8388-f7ce4591f2d0"/>
    <xsd:import namespace="c1584ea3-86e2-493e-b4a5-8a8ffd7337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7de5f-0caf-48b3-8388-f7ce4591f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178da6-c2e2-419a-a557-4f47473d1d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584ea3-86e2-493e-b4a5-8a8ffd7337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0f0d3f-c68c-4daa-8a35-2bbbc44b9532}" ma:internalName="TaxCatchAll" ma:showField="CatchAllData" ma:web="c1584ea3-86e2-493e-b4a5-8a8ffd7337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07de5f-0caf-48b3-8388-f7ce4591f2d0">
      <Terms xmlns="http://schemas.microsoft.com/office/infopath/2007/PartnerControls"/>
    </lcf76f155ced4ddcb4097134ff3c332f>
    <TaxCatchAll xmlns="c1584ea3-86e2-493e-b4a5-8a8ffd73370b" xsi:nil="true"/>
    <SharedWithUsers xmlns="c1584ea3-86e2-493e-b4a5-8a8ffd73370b">
      <UserInfo>
        <DisplayName>Louisa O'Shaughnessy</DisplayName>
        <AccountId>17</AccountId>
        <AccountType/>
      </UserInfo>
    </SharedWithUser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18DB7F-C22B-4C67-BCCB-7F3821EC98F0}">
  <ds:schemaRefs>
    <ds:schemaRef ds:uri="http://schemas.openxmlformats.org/officeDocument/2006/bibliography"/>
  </ds:schemaRefs>
</ds:datastoreItem>
</file>

<file path=customXml/itemProps2.xml><?xml version="1.0" encoding="utf-8"?>
<ds:datastoreItem xmlns:ds="http://schemas.openxmlformats.org/officeDocument/2006/customXml" ds:itemID="{E1ECAD71-1E6F-4FC8-99A9-F3B864288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7de5f-0caf-48b3-8388-f7ce4591f2d0"/>
    <ds:schemaRef ds:uri="c1584ea3-86e2-493e-b4a5-8a8ffd733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94FDA3-31AB-4E5F-9390-0E55A58AEE6D}">
  <ds:schemaRefs>
    <ds:schemaRef ds:uri="http://schemas.microsoft.com/office/2006/metadata/properties"/>
    <ds:schemaRef ds:uri="http://schemas.microsoft.com/office/infopath/2007/PartnerControls"/>
    <ds:schemaRef ds:uri="c807de5f-0caf-48b3-8388-f7ce4591f2d0"/>
    <ds:schemaRef ds:uri="c1584ea3-86e2-493e-b4a5-8a8ffd73370b"/>
  </ds:schemaRefs>
</ds:datastoreItem>
</file>

<file path=customXml/itemProps4.xml><?xml version="1.0" encoding="utf-8"?>
<ds:datastoreItem xmlns:ds="http://schemas.openxmlformats.org/officeDocument/2006/customXml" ds:itemID="{E62596EC-409C-4373-B969-C08FD2379491}">
  <ds:schemaRefs>
    <ds:schemaRef ds:uri="http://schemas.microsoft.com/office/2006/metadata/longProperties"/>
  </ds:schemaRefs>
</ds:datastoreItem>
</file>

<file path=customXml/itemProps5.xml><?xml version="1.0" encoding="utf-8"?>
<ds:datastoreItem xmlns:ds="http://schemas.openxmlformats.org/officeDocument/2006/customXml" ds:itemID="{2FCE4298-51AE-4DA4-BEDA-9305B1728A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9167</CharactersWithSpaces>
  <SharedDoc>false</SharedDoc>
  <HLinks>
    <vt:vector size="12" baseType="variant">
      <vt:variant>
        <vt:i4>4915311</vt:i4>
      </vt:variant>
      <vt:variant>
        <vt:i4>3</vt:i4>
      </vt:variant>
      <vt:variant>
        <vt:i4>0</vt:i4>
      </vt:variant>
      <vt:variant>
        <vt:i4>5</vt:i4>
      </vt:variant>
      <vt:variant>
        <vt:lpwstr>mailto:molly@hastingscontemporary.org</vt:lpwstr>
      </vt:variant>
      <vt:variant>
        <vt:lpwstr/>
      </vt:variant>
      <vt:variant>
        <vt:i4>6291503</vt:i4>
      </vt:variant>
      <vt:variant>
        <vt:i4>0</vt:i4>
      </vt:variant>
      <vt:variant>
        <vt:i4>0</vt:i4>
      </vt:variant>
      <vt:variant>
        <vt:i4>5</vt:i4>
      </vt:variant>
      <vt:variant>
        <vt:lpwstr>http://www.hastingscontemporary.org/privacy-policy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cp:lastModifiedBy>Sophia McNab</cp:lastModifiedBy>
  <cp:revision>120</cp:revision>
  <cp:lastPrinted>2025-09-03T14:24:00Z</cp:lastPrinted>
  <dcterms:created xsi:type="dcterms:W3CDTF">2025-09-03T12:27:00Z</dcterms:created>
  <dcterms:modified xsi:type="dcterms:W3CDTF">2025-09-03T15:49:00Z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Louisa O'Shaughnessy</vt:lpwstr>
  </property>
  <property fmtid="{D5CDD505-2E9C-101B-9397-08002B2CF9AE}" pid="3" name="SharedWithUsers">
    <vt:lpwstr>17;#Louisa O'Shaughnessy</vt:lpwstr>
  </property>
  <property fmtid="{D5CDD505-2E9C-101B-9397-08002B2CF9AE}" pid="4" name="MediaServiceImageTags">
    <vt:lpwstr/>
  </property>
</Properties>
</file>