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7245" w14:textId="77777777" w:rsidR="000715D8" w:rsidRPr="00C21373" w:rsidRDefault="000715D8" w:rsidP="00C21373">
      <w:pPr>
        <w:tabs>
          <w:tab w:val="left" w:pos="1845"/>
        </w:tabs>
        <w:spacing w:after="0" w:line="240" w:lineRule="auto"/>
        <w:rPr>
          <w:rFonts w:ascii="Neue Plak Text" w:hAnsi="Neue Plak Text" w:cstheme="minorHAnsi"/>
          <w:b/>
          <w:i/>
          <w:iCs/>
          <w:sz w:val="48"/>
          <w:szCs w:val="48"/>
          <w:u w:val="single"/>
        </w:rPr>
      </w:pPr>
    </w:p>
    <w:p w14:paraId="256A67C0" w14:textId="7C78C74B" w:rsidR="000715D8" w:rsidRPr="00C21373" w:rsidRDefault="000715D8" w:rsidP="00C21373">
      <w:pPr>
        <w:tabs>
          <w:tab w:val="left" w:pos="1845"/>
        </w:tabs>
        <w:spacing w:after="0" w:line="240" w:lineRule="auto"/>
        <w:rPr>
          <w:rFonts w:ascii="Neue Plak Text" w:hAnsi="Neue Plak Text" w:cstheme="minorHAnsi"/>
          <w:b/>
          <w:i/>
          <w:iCs/>
          <w:sz w:val="48"/>
          <w:szCs w:val="48"/>
          <w:u w:val="single"/>
        </w:rPr>
      </w:pPr>
      <w:r w:rsidRPr="00C21373">
        <w:rPr>
          <w:rFonts w:ascii="Neue Plak Text" w:hAnsi="Neue Plak Text" w:cstheme="minorHAnsi"/>
          <w:noProof/>
        </w:rPr>
        <w:drawing>
          <wp:anchor distT="0" distB="0" distL="114300" distR="114300" simplePos="0" relativeHeight="251659264" behindDoc="1" locked="0" layoutInCell="1" allowOverlap="1" wp14:anchorId="31FCA354" wp14:editId="3E8E5066">
            <wp:simplePos x="0" y="0"/>
            <wp:positionH relativeFrom="margin">
              <wp:posOffset>-19050</wp:posOffset>
            </wp:positionH>
            <wp:positionV relativeFrom="margin">
              <wp:posOffset>-228600</wp:posOffset>
            </wp:positionV>
            <wp:extent cx="2147675" cy="1123950"/>
            <wp:effectExtent l="0" t="0" r="5080" b="0"/>
            <wp:wrapSquare wrapText="bothSides"/>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6"/>
                    <a:stretch>
                      <a:fillRect/>
                    </a:stretch>
                  </pic:blipFill>
                  <pic:spPr>
                    <a:xfrm>
                      <a:off x="0" y="0"/>
                      <a:ext cx="2147675" cy="1123950"/>
                    </a:xfrm>
                    <a:prstGeom prst="rect">
                      <a:avLst/>
                    </a:prstGeom>
                  </pic:spPr>
                </pic:pic>
              </a:graphicData>
            </a:graphic>
            <wp14:sizeRelH relativeFrom="margin">
              <wp14:pctWidth>0</wp14:pctWidth>
            </wp14:sizeRelH>
            <wp14:sizeRelV relativeFrom="margin">
              <wp14:pctHeight>0</wp14:pctHeight>
            </wp14:sizeRelV>
          </wp:anchor>
        </w:drawing>
      </w:r>
    </w:p>
    <w:p w14:paraId="1F48B5E8" w14:textId="1DB8E381" w:rsidR="000715D8" w:rsidRPr="00C21373" w:rsidRDefault="000715D8" w:rsidP="00C21373">
      <w:pPr>
        <w:tabs>
          <w:tab w:val="left" w:pos="1845"/>
        </w:tabs>
        <w:spacing w:after="0" w:line="240" w:lineRule="auto"/>
        <w:jc w:val="center"/>
        <w:rPr>
          <w:rFonts w:ascii="Neue Plak Text" w:hAnsi="Neue Plak Text"/>
          <w:b/>
          <w:bCs/>
          <w:i/>
          <w:iCs/>
          <w:sz w:val="40"/>
          <w:szCs w:val="40"/>
          <w:u w:val="single"/>
        </w:rPr>
      </w:pPr>
      <w:r w:rsidRPr="00C21373">
        <w:rPr>
          <w:rFonts w:ascii="Neue Plak Text" w:hAnsi="Neue Plak Text"/>
          <w:b/>
          <w:bCs/>
          <w:i/>
          <w:iCs/>
          <w:noProof/>
          <w:sz w:val="40"/>
          <w:szCs w:val="40"/>
        </w:rPr>
        <w:drawing>
          <wp:inline distT="0" distB="0" distL="0" distR="0" wp14:anchorId="61F3B3A5" wp14:editId="5D3FACB0">
            <wp:extent cx="3981450" cy="2934942"/>
            <wp:effectExtent l="0" t="0" r="0" b="0"/>
            <wp:docPr id="276152588" name="Picture 1" descr="A piece of art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52588" name="Picture 1" descr="A piece of art on a wall&#10;&#10;Description automatically generated"/>
                    <pic:cNvPicPr/>
                  </pic:nvPicPr>
                  <pic:blipFill rotWithShape="1">
                    <a:blip r:embed="rId7"/>
                    <a:srcRect t="4446" b="3409"/>
                    <a:stretch/>
                  </pic:blipFill>
                  <pic:spPr bwMode="auto">
                    <a:xfrm>
                      <a:off x="0" y="0"/>
                      <a:ext cx="3985876" cy="2938205"/>
                    </a:xfrm>
                    <a:prstGeom prst="rect">
                      <a:avLst/>
                    </a:prstGeom>
                    <a:ln>
                      <a:noFill/>
                    </a:ln>
                    <a:extLst>
                      <a:ext uri="{53640926-AAD7-44D8-BBD7-CCE9431645EC}">
                        <a14:shadowObscured xmlns:a14="http://schemas.microsoft.com/office/drawing/2010/main"/>
                      </a:ext>
                    </a:extLst>
                  </pic:spPr>
                </pic:pic>
              </a:graphicData>
            </a:graphic>
          </wp:inline>
        </w:drawing>
      </w:r>
    </w:p>
    <w:p w14:paraId="6E5128DD" w14:textId="77777777" w:rsidR="000715D8" w:rsidRPr="00C21373" w:rsidRDefault="000715D8" w:rsidP="00C21373">
      <w:pPr>
        <w:tabs>
          <w:tab w:val="left" w:pos="1845"/>
        </w:tabs>
        <w:spacing w:after="0" w:line="240" w:lineRule="auto"/>
        <w:jc w:val="center"/>
        <w:rPr>
          <w:rFonts w:ascii="Neue Plak Text" w:hAnsi="Neue Plak Text"/>
          <w:b/>
          <w:bCs/>
          <w:i/>
          <w:iCs/>
          <w:sz w:val="18"/>
          <w:szCs w:val="18"/>
          <w:u w:val="single"/>
        </w:rPr>
      </w:pPr>
    </w:p>
    <w:p w14:paraId="45517027" w14:textId="0F0A6B09" w:rsidR="00E92EE1" w:rsidRPr="00C21373" w:rsidRDefault="00A61B48" w:rsidP="00C21373">
      <w:pPr>
        <w:spacing w:line="240" w:lineRule="auto"/>
        <w:jc w:val="center"/>
        <w:rPr>
          <w:rFonts w:ascii="Neue Plak Text" w:hAnsi="Neue Plak Text"/>
          <w:b/>
          <w:bCs/>
          <w:i/>
          <w:iCs/>
          <w:sz w:val="36"/>
          <w:szCs w:val="36"/>
          <w:u w:val="single"/>
        </w:rPr>
      </w:pPr>
      <w:proofErr w:type="spellStart"/>
      <w:r w:rsidRPr="00C21373">
        <w:rPr>
          <w:rFonts w:ascii="Neue Plak Text" w:hAnsi="Neue Plak Text"/>
          <w:b/>
          <w:bCs/>
          <w:i/>
          <w:iCs/>
          <w:sz w:val="40"/>
          <w:szCs w:val="40"/>
          <w:u w:val="single"/>
        </w:rPr>
        <w:t>Nengi</w:t>
      </w:r>
      <w:proofErr w:type="spellEnd"/>
      <w:r w:rsidRPr="00C21373">
        <w:rPr>
          <w:rFonts w:ascii="Neue Plak Text" w:hAnsi="Neue Plak Text"/>
          <w:b/>
          <w:bCs/>
          <w:i/>
          <w:iCs/>
          <w:sz w:val="40"/>
          <w:szCs w:val="40"/>
          <w:u w:val="single"/>
        </w:rPr>
        <w:t> </w:t>
      </w:r>
      <w:proofErr w:type="spellStart"/>
      <w:r w:rsidRPr="00C21373">
        <w:rPr>
          <w:rFonts w:ascii="Neue Plak Text" w:hAnsi="Neue Plak Text"/>
          <w:b/>
          <w:bCs/>
          <w:i/>
          <w:iCs/>
          <w:sz w:val="40"/>
          <w:szCs w:val="40"/>
          <w:u w:val="single"/>
        </w:rPr>
        <w:t>Omuku</w:t>
      </w:r>
      <w:proofErr w:type="spellEnd"/>
      <w:r w:rsidRPr="00C21373">
        <w:rPr>
          <w:rFonts w:ascii="Neue Plak Text" w:hAnsi="Neue Plak Text"/>
          <w:b/>
          <w:bCs/>
          <w:i/>
          <w:iCs/>
          <w:sz w:val="40"/>
          <w:szCs w:val="40"/>
          <w:u w:val="single"/>
        </w:rPr>
        <w:t>: The Dance of People and the Natural World</w:t>
      </w:r>
    </w:p>
    <w:p w14:paraId="19D94C49" w14:textId="40505739" w:rsidR="000715D8" w:rsidRPr="00C21373" w:rsidRDefault="00A61B48" w:rsidP="00C21373">
      <w:pPr>
        <w:spacing w:line="240" w:lineRule="auto"/>
        <w:jc w:val="center"/>
        <w:rPr>
          <w:rFonts w:ascii="Neue Plak Text" w:hAnsi="Neue Plak Text"/>
          <w:b/>
          <w:bCs/>
          <w:sz w:val="32"/>
          <w:szCs w:val="32"/>
        </w:rPr>
      </w:pPr>
      <w:r w:rsidRPr="00C21373">
        <w:rPr>
          <w:rFonts w:ascii="Neue Plak Text" w:hAnsi="Neue Plak Text"/>
          <w:b/>
          <w:bCs/>
          <w:sz w:val="32"/>
          <w:szCs w:val="32"/>
        </w:rPr>
        <w:t>7 October 2023 - 3 March 2024</w:t>
      </w:r>
    </w:p>
    <w:p w14:paraId="5B0A8B08" w14:textId="03B2BE76" w:rsidR="008C6231" w:rsidRPr="00C21373" w:rsidRDefault="00A61B48" w:rsidP="00C21373">
      <w:pPr>
        <w:spacing w:line="240" w:lineRule="auto"/>
        <w:rPr>
          <w:rFonts w:ascii="Neue Plak Text" w:hAnsi="Neue Plak Text"/>
          <w:b/>
          <w:bCs/>
          <w:sz w:val="32"/>
          <w:szCs w:val="32"/>
        </w:rPr>
      </w:pPr>
      <w:r w:rsidRPr="00C21373">
        <w:rPr>
          <w:rFonts w:ascii="Neue Plak Text" w:hAnsi="Neue Plak Text" w:cstheme="minorHAnsi"/>
          <w:b/>
          <w:bCs/>
        </w:rPr>
        <w:t xml:space="preserve">Hastings Contemporary is excited to announce </w:t>
      </w:r>
      <w:r w:rsidR="00AF1FD4" w:rsidRPr="00C21373">
        <w:rPr>
          <w:rFonts w:ascii="Neue Plak Text" w:hAnsi="Neue Plak Text" w:cstheme="minorHAnsi"/>
          <w:b/>
          <w:bCs/>
        </w:rPr>
        <w:t>the first</w:t>
      </w:r>
      <w:r w:rsidRPr="00C21373">
        <w:rPr>
          <w:rFonts w:ascii="Neue Plak Text" w:hAnsi="Neue Plak Text" w:cstheme="minorHAnsi"/>
          <w:b/>
          <w:bCs/>
        </w:rPr>
        <w:t xml:space="preserve"> major </w:t>
      </w:r>
      <w:r w:rsidR="00AF1FD4" w:rsidRPr="00C21373">
        <w:rPr>
          <w:rFonts w:ascii="Neue Plak Text" w:hAnsi="Neue Plak Text" w:cstheme="minorHAnsi"/>
          <w:b/>
          <w:bCs/>
        </w:rPr>
        <w:t xml:space="preserve">UK </w:t>
      </w:r>
      <w:r w:rsidRPr="00C21373">
        <w:rPr>
          <w:rFonts w:ascii="Neue Plak Text" w:hAnsi="Neue Plak Text" w:cstheme="minorHAnsi"/>
          <w:b/>
          <w:bCs/>
        </w:rPr>
        <w:t xml:space="preserve">solo exhibition of new and </w:t>
      </w:r>
      <w:r w:rsidR="008226A2" w:rsidRPr="00C21373">
        <w:rPr>
          <w:rFonts w:ascii="Neue Plak Text" w:hAnsi="Neue Plak Text" w:cstheme="minorHAnsi"/>
          <w:b/>
          <w:bCs/>
        </w:rPr>
        <w:t>recent</w:t>
      </w:r>
      <w:r w:rsidRPr="00C21373">
        <w:rPr>
          <w:rFonts w:ascii="Neue Plak Text" w:hAnsi="Neue Plak Text" w:cstheme="minorHAnsi"/>
          <w:b/>
          <w:bCs/>
        </w:rPr>
        <w:t xml:space="preserve"> works by Lagos-based artist </w:t>
      </w:r>
      <w:proofErr w:type="spellStart"/>
      <w:r w:rsidRPr="00C21373">
        <w:rPr>
          <w:rFonts w:ascii="Neue Plak Text" w:hAnsi="Neue Plak Text" w:cstheme="minorHAnsi"/>
          <w:b/>
          <w:bCs/>
        </w:rPr>
        <w:t>Nengi</w:t>
      </w:r>
      <w:proofErr w:type="spellEnd"/>
      <w:r w:rsidRPr="00C21373">
        <w:rPr>
          <w:rFonts w:ascii="Neue Plak Text" w:hAnsi="Neue Plak Text" w:cstheme="minorHAnsi"/>
          <w:b/>
          <w:bCs/>
        </w:rPr>
        <w:t> </w:t>
      </w:r>
      <w:proofErr w:type="spellStart"/>
      <w:r w:rsidRPr="00C21373">
        <w:rPr>
          <w:rFonts w:ascii="Neue Plak Text" w:hAnsi="Neue Plak Text" w:cstheme="minorHAnsi"/>
          <w:b/>
          <w:bCs/>
        </w:rPr>
        <w:t>Omuku</w:t>
      </w:r>
      <w:proofErr w:type="spellEnd"/>
      <w:r w:rsidRPr="00C21373">
        <w:rPr>
          <w:rFonts w:ascii="Neue Plak Text" w:hAnsi="Neue Plak Text" w:cstheme="minorHAnsi"/>
          <w:b/>
          <w:bCs/>
        </w:rPr>
        <w:t xml:space="preserve">, exploring </w:t>
      </w:r>
      <w:r w:rsidR="008E2CB5" w:rsidRPr="00C21373">
        <w:rPr>
          <w:rFonts w:ascii="Neue Plak Text" w:hAnsi="Neue Plak Text" w:cstheme="minorHAnsi"/>
          <w:b/>
          <w:bCs/>
        </w:rPr>
        <w:t>her profound relationship with the natural world</w:t>
      </w:r>
      <w:r w:rsidR="005B7B91" w:rsidRPr="00C21373">
        <w:rPr>
          <w:rFonts w:ascii="Neue Plak Text" w:hAnsi="Neue Plak Text" w:cstheme="minorHAnsi"/>
          <w:b/>
          <w:bCs/>
        </w:rPr>
        <w:t>.</w:t>
      </w:r>
    </w:p>
    <w:p w14:paraId="1983176B" w14:textId="25748068" w:rsidR="008C6231" w:rsidRPr="00C21373" w:rsidRDefault="008C6231" w:rsidP="00C21373">
      <w:pPr>
        <w:spacing w:line="240" w:lineRule="auto"/>
        <w:rPr>
          <w:rFonts w:ascii="Neue Plak Text" w:hAnsi="Neue Plak Text" w:cstheme="minorHAnsi"/>
        </w:rPr>
      </w:pPr>
      <w:r w:rsidRPr="00C21373">
        <w:rPr>
          <w:rFonts w:ascii="Neue Plak Text" w:hAnsi="Neue Plak Text" w:cstheme="minorHAnsi"/>
          <w:i/>
          <w:iCs/>
        </w:rPr>
        <w:t>The Dance of People and the Natural World</w:t>
      </w:r>
      <w:r w:rsidRPr="00C21373">
        <w:rPr>
          <w:rFonts w:ascii="Neue Plak Text" w:hAnsi="Neue Plak Text" w:cstheme="minorHAnsi"/>
        </w:rPr>
        <w:t xml:space="preserve"> will not</w:t>
      </w:r>
      <w:r w:rsidR="00542693" w:rsidRPr="00C21373">
        <w:rPr>
          <w:rFonts w:ascii="Neue Plak Text" w:hAnsi="Neue Plak Text" w:cstheme="minorHAnsi"/>
        </w:rPr>
        <w:t xml:space="preserve"> only</w:t>
      </w:r>
      <w:r w:rsidRPr="00C21373">
        <w:rPr>
          <w:rFonts w:ascii="Neue Plak Text" w:hAnsi="Neue Plak Text" w:cstheme="minorHAnsi"/>
        </w:rPr>
        <w:t xml:space="preserve"> </w:t>
      </w:r>
      <w:r w:rsidR="00542693" w:rsidRPr="00C21373">
        <w:rPr>
          <w:rFonts w:ascii="Neue Plak Text" w:hAnsi="Neue Plak Text" w:cstheme="minorHAnsi"/>
        </w:rPr>
        <w:t>introduce</w:t>
      </w:r>
      <w:r w:rsidRPr="00C21373">
        <w:rPr>
          <w:rFonts w:ascii="Neue Plak Text" w:hAnsi="Neue Plak Text" w:cstheme="minorHAnsi"/>
        </w:rPr>
        <w:t xml:space="preserve"> </w:t>
      </w:r>
      <w:proofErr w:type="spellStart"/>
      <w:r w:rsidRPr="00C21373">
        <w:rPr>
          <w:rFonts w:ascii="Neue Plak Text" w:hAnsi="Neue Plak Text" w:cstheme="minorHAnsi"/>
        </w:rPr>
        <w:t>Omuku’s</w:t>
      </w:r>
      <w:proofErr w:type="spellEnd"/>
      <w:r w:rsidRPr="00C21373">
        <w:rPr>
          <w:rFonts w:ascii="Neue Plak Text" w:hAnsi="Neue Plak Text" w:cstheme="minorHAnsi"/>
        </w:rPr>
        <w:t> work to a wider UK audience</w:t>
      </w:r>
      <w:r w:rsidR="008850C3" w:rsidRPr="00C21373">
        <w:rPr>
          <w:rFonts w:ascii="Neue Plak Text" w:hAnsi="Neue Plak Text" w:cstheme="minorHAnsi"/>
        </w:rPr>
        <w:t>,</w:t>
      </w:r>
      <w:r w:rsidRPr="00C21373">
        <w:rPr>
          <w:rFonts w:ascii="Neue Plak Text" w:hAnsi="Neue Plak Text" w:cstheme="minorHAnsi"/>
        </w:rPr>
        <w:t xml:space="preserve"> but also seeks to broaden the exposure and awareness of the vibrant contemporary Nigerian art scene.</w:t>
      </w:r>
      <w:r w:rsidRPr="00C21373">
        <w:rPr>
          <w:rFonts w:ascii="Arial" w:hAnsi="Arial" w:cs="Arial"/>
        </w:rPr>
        <w:t>​</w:t>
      </w:r>
    </w:p>
    <w:p w14:paraId="6B37FEB9" w14:textId="0D96E869" w:rsidR="0040068A" w:rsidRPr="00C21373" w:rsidRDefault="008C6231" w:rsidP="00C21373">
      <w:pPr>
        <w:spacing w:line="240" w:lineRule="auto"/>
        <w:rPr>
          <w:rFonts w:ascii="Neue Plak Text" w:hAnsi="Neue Plak Text" w:cstheme="minorHAnsi"/>
        </w:rPr>
      </w:pPr>
      <w:r w:rsidRPr="00C21373">
        <w:rPr>
          <w:rFonts w:ascii="Neue Plak Text" w:hAnsi="Neue Plak Text" w:cstheme="minorHAnsi"/>
        </w:rPr>
        <w:t xml:space="preserve">Displaying </w:t>
      </w:r>
      <w:r w:rsidR="00B753D3" w:rsidRPr="00C21373">
        <w:rPr>
          <w:rFonts w:ascii="Neue Plak Text" w:hAnsi="Neue Plak Text" w:cstheme="minorHAnsi"/>
        </w:rPr>
        <w:t xml:space="preserve">more than </w:t>
      </w:r>
      <w:r w:rsidR="000A6177" w:rsidRPr="00C21373">
        <w:rPr>
          <w:rFonts w:ascii="Neue Plak Text" w:hAnsi="Neue Plak Text" w:cstheme="minorHAnsi"/>
        </w:rPr>
        <w:t>ten</w:t>
      </w:r>
      <w:r w:rsidRPr="00C21373">
        <w:rPr>
          <w:rFonts w:ascii="Neue Plak Text" w:hAnsi="Neue Plak Text" w:cstheme="minorHAnsi"/>
          <w:color w:val="FF0000"/>
        </w:rPr>
        <w:t xml:space="preserve"> </w:t>
      </w:r>
      <w:r w:rsidRPr="00C21373">
        <w:rPr>
          <w:rFonts w:ascii="Neue Plak Text" w:hAnsi="Neue Plak Text" w:cstheme="minorHAnsi"/>
        </w:rPr>
        <w:t>pieces</w:t>
      </w:r>
      <w:r w:rsidRPr="00C21373">
        <w:rPr>
          <w:rFonts w:ascii="Arial" w:hAnsi="Arial" w:cs="Arial"/>
        </w:rPr>
        <w:t>​</w:t>
      </w:r>
      <w:r w:rsidRPr="00C21373">
        <w:rPr>
          <w:rFonts w:ascii="Neue Plak Text" w:hAnsi="Neue Plak Text" w:cstheme="minorHAnsi"/>
        </w:rPr>
        <w:t>, the show span</w:t>
      </w:r>
      <w:r w:rsidR="008E2CB5" w:rsidRPr="00C21373">
        <w:rPr>
          <w:rFonts w:ascii="Neue Plak Text" w:hAnsi="Neue Plak Text" w:cstheme="minorHAnsi"/>
        </w:rPr>
        <w:t>s</w:t>
      </w:r>
      <w:r w:rsidRPr="00C21373">
        <w:rPr>
          <w:rFonts w:ascii="Neue Plak Text" w:hAnsi="Neue Plak Text" w:cstheme="minorHAnsi"/>
        </w:rPr>
        <w:t xml:space="preserve"> five of Hastings Contemporary’s </w:t>
      </w:r>
      <w:r w:rsidR="00961A8A" w:rsidRPr="00C21373">
        <w:rPr>
          <w:rFonts w:ascii="Neue Plak Text" w:hAnsi="Neue Plak Text" w:cstheme="minorHAnsi"/>
        </w:rPr>
        <w:t>eight</w:t>
      </w:r>
      <w:r w:rsidRPr="00C21373">
        <w:rPr>
          <w:rFonts w:ascii="Neue Plak Text" w:hAnsi="Neue Plak Text" w:cstheme="minorHAnsi"/>
          <w:color w:val="FF0000"/>
        </w:rPr>
        <w:t xml:space="preserve"> </w:t>
      </w:r>
      <w:r w:rsidRPr="00C21373">
        <w:rPr>
          <w:rFonts w:ascii="Neue Plak Text" w:hAnsi="Neue Plak Text" w:cstheme="minorHAnsi"/>
        </w:rPr>
        <w:t xml:space="preserve">galleries, and includes works made </w:t>
      </w:r>
      <w:r w:rsidR="00542693" w:rsidRPr="00C21373">
        <w:rPr>
          <w:rFonts w:ascii="Neue Plak Text" w:hAnsi="Neue Plak Text" w:cstheme="minorHAnsi"/>
        </w:rPr>
        <w:t xml:space="preserve">between </w:t>
      </w:r>
      <w:r w:rsidR="00170354" w:rsidRPr="00C21373">
        <w:rPr>
          <w:rFonts w:ascii="Neue Plak Text" w:hAnsi="Neue Plak Text" w:cstheme="minorHAnsi"/>
        </w:rPr>
        <w:t>2021</w:t>
      </w:r>
      <w:r w:rsidR="00542693" w:rsidRPr="00C21373">
        <w:rPr>
          <w:rFonts w:ascii="Neue Plak Text" w:hAnsi="Neue Plak Text" w:cstheme="minorHAnsi"/>
        </w:rPr>
        <w:t xml:space="preserve"> and </w:t>
      </w:r>
      <w:r w:rsidR="00170354" w:rsidRPr="00C21373">
        <w:rPr>
          <w:rFonts w:ascii="Neue Plak Text" w:hAnsi="Neue Plak Text" w:cstheme="minorHAnsi"/>
        </w:rPr>
        <w:t>2023</w:t>
      </w:r>
      <w:r w:rsidR="00542693" w:rsidRPr="00C21373">
        <w:rPr>
          <w:rFonts w:ascii="Neue Plak Text" w:hAnsi="Neue Plak Text" w:cstheme="minorHAnsi"/>
        </w:rPr>
        <w:t xml:space="preserve"> that explore</w:t>
      </w:r>
      <w:r w:rsidR="005F1D07" w:rsidRPr="00C21373">
        <w:rPr>
          <w:rFonts w:ascii="Neue Plak Text" w:hAnsi="Neue Plak Text" w:cstheme="minorHAnsi"/>
        </w:rPr>
        <w:t xml:space="preserve"> </w:t>
      </w:r>
      <w:proofErr w:type="spellStart"/>
      <w:r w:rsidR="00B753D3" w:rsidRPr="00C21373">
        <w:rPr>
          <w:rFonts w:ascii="Neue Plak Text" w:hAnsi="Neue Plak Text" w:cstheme="minorHAnsi"/>
        </w:rPr>
        <w:t>Omuku’s</w:t>
      </w:r>
      <w:proofErr w:type="spellEnd"/>
      <w:r w:rsidR="00B753D3" w:rsidRPr="00C21373">
        <w:rPr>
          <w:rFonts w:ascii="Neue Plak Text" w:hAnsi="Neue Plak Text" w:cstheme="minorHAnsi"/>
        </w:rPr>
        <w:t xml:space="preserve"> </w:t>
      </w:r>
      <w:r w:rsidR="005F1D07" w:rsidRPr="00C21373">
        <w:rPr>
          <w:rFonts w:ascii="Neue Plak Text" w:hAnsi="Neue Plak Text" w:cstheme="minorHAnsi"/>
        </w:rPr>
        <w:t xml:space="preserve">love of nature and </w:t>
      </w:r>
      <w:r w:rsidR="00542693" w:rsidRPr="00C21373">
        <w:rPr>
          <w:rFonts w:ascii="Neue Plak Text" w:hAnsi="Neue Plak Text" w:cstheme="minorHAnsi"/>
        </w:rPr>
        <w:t xml:space="preserve">the ways in which </w:t>
      </w:r>
      <w:r w:rsidR="005F1D07" w:rsidRPr="00C21373">
        <w:rPr>
          <w:rFonts w:ascii="Neue Plak Text" w:hAnsi="Neue Plak Text" w:cstheme="minorHAnsi"/>
        </w:rPr>
        <w:t xml:space="preserve">it provides </w:t>
      </w:r>
      <w:r w:rsidR="00B753D3" w:rsidRPr="00C21373">
        <w:rPr>
          <w:rFonts w:ascii="Neue Plak Text" w:hAnsi="Neue Plak Text" w:cstheme="minorHAnsi"/>
        </w:rPr>
        <w:t xml:space="preserve">her with </w:t>
      </w:r>
      <w:r w:rsidR="005F1D07" w:rsidRPr="00C21373">
        <w:rPr>
          <w:rFonts w:ascii="Neue Plak Text" w:hAnsi="Neue Plak Text" w:cstheme="minorHAnsi"/>
        </w:rPr>
        <w:t>a sense of safety and serenity.</w:t>
      </w:r>
      <w:r w:rsidR="00E14882" w:rsidRPr="00C21373">
        <w:rPr>
          <w:rFonts w:ascii="Neue Plak Text" w:hAnsi="Neue Plak Text" w:cstheme="minorHAnsi"/>
        </w:rPr>
        <w:t xml:space="preserve"> From 2021’s </w:t>
      </w:r>
      <w:r w:rsidR="00E14882" w:rsidRPr="00C21373">
        <w:rPr>
          <w:rFonts w:ascii="Neue Plak Text" w:hAnsi="Neue Plak Text" w:cstheme="minorHAnsi"/>
          <w:i/>
          <w:iCs/>
        </w:rPr>
        <w:t>Lighthouse</w:t>
      </w:r>
      <w:r w:rsidR="00E14882" w:rsidRPr="00C21373">
        <w:rPr>
          <w:rFonts w:ascii="Neue Plak Text" w:hAnsi="Neue Plak Text" w:cstheme="minorHAnsi"/>
        </w:rPr>
        <w:t xml:space="preserve"> through to her latest, </w:t>
      </w:r>
      <w:proofErr w:type="gramStart"/>
      <w:r w:rsidR="00E14882" w:rsidRPr="00C21373">
        <w:rPr>
          <w:rFonts w:ascii="Neue Plak Text" w:hAnsi="Neue Plak Text" w:cstheme="minorHAnsi"/>
        </w:rPr>
        <w:t>as yet</w:t>
      </w:r>
      <w:proofErr w:type="gramEnd"/>
      <w:r w:rsidR="00E14882" w:rsidRPr="00C21373">
        <w:rPr>
          <w:rFonts w:ascii="Neue Plak Text" w:hAnsi="Neue Plak Text" w:cstheme="minorHAnsi"/>
        </w:rPr>
        <w:t xml:space="preserve"> to be titled work made this year (2023), the series focuses on a sense of re-immersion in nature. As </w:t>
      </w:r>
      <w:proofErr w:type="spellStart"/>
      <w:r w:rsidR="00E14882" w:rsidRPr="00C21373">
        <w:rPr>
          <w:rFonts w:ascii="Neue Plak Text" w:hAnsi="Neue Plak Text" w:cstheme="minorHAnsi"/>
        </w:rPr>
        <w:t>Omuku</w:t>
      </w:r>
      <w:proofErr w:type="spellEnd"/>
      <w:r w:rsidR="00E14882" w:rsidRPr="00C21373">
        <w:rPr>
          <w:rFonts w:ascii="Neue Plak Text" w:hAnsi="Neue Plak Text" w:cstheme="minorHAnsi"/>
        </w:rPr>
        <w:t xml:space="preserve"> explains: </w:t>
      </w:r>
      <w:r w:rsidR="00E14882" w:rsidRPr="00C21373">
        <w:rPr>
          <w:rFonts w:ascii="Neue Plak Text" w:hAnsi="Neue Plak Text" w:cstheme="minorHAnsi"/>
          <w:i/>
          <w:iCs/>
        </w:rPr>
        <w:t>“This comes from both a personal place, telling my story as a gardener and florist, as well as what I feel is a collective leaning, and re-communion with nature today.”</w:t>
      </w:r>
    </w:p>
    <w:p w14:paraId="31269E20" w14:textId="09DCF68E" w:rsidR="00033019" w:rsidRPr="00C21373" w:rsidRDefault="00033019" w:rsidP="00C21373">
      <w:pPr>
        <w:spacing w:line="240" w:lineRule="auto"/>
        <w:rPr>
          <w:rFonts w:ascii="Neue Plak Text" w:hAnsi="Neue Plak Text" w:cstheme="minorHAnsi"/>
        </w:rPr>
      </w:pPr>
      <w:r w:rsidRPr="00C21373">
        <w:rPr>
          <w:rFonts w:ascii="Neue Plak Text" w:hAnsi="Neue Plak Text" w:cstheme="minorHAnsi"/>
          <w:color w:val="000000"/>
          <w:spacing w:val="3"/>
          <w:shd w:val="clear" w:color="auto" w:fill="FFFFFF"/>
        </w:rPr>
        <w:t xml:space="preserve">Born in Warri, Nigeria, </w:t>
      </w:r>
      <w:proofErr w:type="spellStart"/>
      <w:r w:rsidRPr="00C21373">
        <w:rPr>
          <w:rFonts w:ascii="Neue Plak Text" w:hAnsi="Neue Plak Text" w:cstheme="minorHAnsi"/>
          <w:color w:val="000000"/>
          <w:spacing w:val="3"/>
          <w:shd w:val="clear" w:color="auto" w:fill="FFFFFF"/>
        </w:rPr>
        <w:t>Omuku</w:t>
      </w:r>
      <w:proofErr w:type="spellEnd"/>
      <w:r w:rsidRPr="00C21373">
        <w:rPr>
          <w:rFonts w:ascii="Neue Plak Text" w:hAnsi="Neue Plak Text" w:cstheme="minorHAnsi"/>
          <w:color w:val="000000"/>
          <w:spacing w:val="3"/>
          <w:shd w:val="clear" w:color="auto" w:fill="FFFFFF"/>
        </w:rPr>
        <w:t xml:space="preserve"> spent several years in London, studying at the Slade School of Fine Art. She has subsequently developed a distinctive style, which involves applying oil paint to gesso-prepared composite strips of the Nigerian fabric </w:t>
      </w:r>
      <w:proofErr w:type="spellStart"/>
      <w:r w:rsidRPr="00C21373">
        <w:rPr>
          <w:rFonts w:ascii="Neue Plak Text" w:hAnsi="Neue Plak Text" w:cstheme="minorHAnsi"/>
          <w:color w:val="000000"/>
          <w:spacing w:val="3"/>
          <w:shd w:val="clear" w:color="auto" w:fill="FFFFFF"/>
        </w:rPr>
        <w:t>sanyan</w:t>
      </w:r>
      <w:proofErr w:type="spellEnd"/>
      <w:r w:rsidRPr="00C21373">
        <w:rPr>
          <w:rFonts w:ascii="Neue Plak Text" w:hAnsi="Neue Plak Text" w:cstheme="minorHAnsi"/>
          <w:color w:val="000000"/>
          <w:spacing w:val="3"/>
          <w:shd w:val="clear" w:color="auto" w:fill="FFFFFF"/>
        </w:rPr>
        <w:t xml:space="preserve">; a </w:t>
      </w:r>
      <w:proofErr w:type="gramStart"/>
      <w:r w:rsidRPr="00C21373">
        <w:rPr>
          <w:rFonts w:ascii="Neue Plak Text" w:hAnsi="Neue Plak Text" w:cstheme="minorHAnsi"/>
          <w:color w:val="000000"/>
          <w:spacing w:val="3"/>
          <w:shd w:val="clear" w:color="auto" w:fill="FFFFFF"/>
        </w:rPr>
        <w:t>tightly-woven</w:t>
      </w:r>
      <w:proofErr w:type="gramEnd"/>
      <w:r w:rsidRPr="00C21373">
        <w:rPr>
          <w:rFonts w:ascii="Neue Plak Text" w:hAnsi="Neue Plak Text" w:cstheme="minorHAnsi"/>
          <w:color w:val="000000"/>
          <w:spacing w:val="3"/>
          <w:shd w:val="clear" w:color="auto" w:fill="FFFFFF"/>
        </w:rPr>
        <w:t>, hand-spun material that is an important aspect of Nigeria’s cultural history. </w:t>
      </w:r>
    </w:p>
    <w:p w14:paraId="4E14EC9D" w14:textId="584A10DB" w:rsidR="008C6231" w:rsidRPr="00C21373" w:rsidRDefault="0040068A" w:rsidP="00C21373">
      <w:pPr>
        <w:spacing w:line="240" w:lineRule="auto"/>
        <w:rPr>
          <w:rFonts w:ascii="Neue Plak Text" w:hAnsi="Neue Plak Text" w:cstheme="minorHAnsi"/>
        </w:rPr>
      </w:pPr>
      <w:r w:rsidRPr="00C21373">
        <w:rPr>
          <w:rFonts w:ascii="Neue Plak Text" w:hAnsi="Neue Plak Text" w:cstheme="minorHAnsi"/>
        </w:rPr>
        <w:t xml:space="preserve">A further highlight of the exhibition </w:t>
      </w:r>
      <w:r w:rsidR="00033019" w:rsidRPr="00C21373">
        <w:rPr>
          <w:rFonts w:ascii="Neue Plak Text" w:hAnsi="Neue Plak Text" w:cstheme="minorHAnsi"/>
        </w:rPr>
        <w:t xml:space="preserve">at Hastings Contemporary </w:t>
      </w:r>
      <w:r w:rsidRPr="00C21373">
        <w:rPr>
          <w:rFonts w:ascii="Neue Plak Text" w:hAnsi="Neue Plak Text" w:cstheme="minorHAnsi"/>
        </w:rPr>
        <w:t xml:space="preserve">will be the chance to see </w:t>
      </w:r>
      <w:r w:rsidR="008C6231" w:rsidRPr="00C21373">
        <w:rPr>
          <w:rFonts w:ascii="Neue Plak Text" w:hAnsi="Neue Plak Text" w:cstheme="minorHAnsi"/>
        </w:rPr>
        <w:t>two new works</w:t>
      </w:r>
      <w:r w:rsidR="008E2CB5" w:rsidRPr="00C21373">
        <w:rPr>
          <w:rFonts w:ascii="Neue Plak Text" w:hAnsi="Neue Plak Text" w:cstheme="minorHAnsi"/>
        </w:rPr>
        <w:t xml:space="preserve"> (made this year)</w:t>
      </w:r>
      <w:r w:rsidRPr="00C21373">
        <w:rPr>
          <w:rFonts w:ascii="Neue Plak Text" w:hAnsi="Neue Plak Text" w:cstheme="minorHAnsi"/>
        </w:rPr>
        <w:t>,</w:t>
      </w:r>
      <w:r w:rsidR="008C6231" w:rsidRPr="00C21373">
        <w:rPr>
          <w:rFonts w:ascii="Neue Plak Text" w:hAnsi="Neue Plak Text" w:cstheme="minorHAnsi"/>
        </w:rPr>
        <w:t xml:space="preserve"> </w:t>
      </w:r>
      <w:r w:rsidR="00033019" w:rsidRPr="00C21373">
        <w:rPr>
          <w:rFonts w:ascii="Neue Plak Text" w:hAnsi="Neue Plak Text" w:cstheme="minorHAnsi"/>
        </w:rPr>
        <w:t xml:space="preserve">along with her largest piece to date, </w:t>
      </w:r>
      <w:r w:rsidR="008C6231" w:rsidRPr="00C21373">
        <w:rPr>
          <w:rFonts w:ascii="Neue Plak Text" w:hAnsi="Neue Plak Text" w:cstheme="minorHAnsi"/>
          <w:i/>
          <w:iCs/>
        </w:rPr>
        <w:t>Eden</w:t>
      </w:r>
      <w:r w:rsidR="00033019" w:rsidRPr="00C21373">
        <w:rPr>
          <w:rFonts w:ascii="Neue Plak Text" w:hAnsi="Neue Plak Text" w:cstheme="minorHAnsi"/>
          <w:i/>
          <w:iCs/>
        </w:rPr>
        <w:t xml:space="preserve"> </w:t>
      </w:r>
      <w:r w:rsidR="00033019" w:rsidRPr="00C21373">
        <w:rPr>
          <w:rFonts w:ascii="Neue Plak Text" w:hAnsi="Neue Plak Text" w:cstheme="minorHAnsi"/>
        </w:rPr>
        <w:t>(2022). Th</w:t>
      </w:r>
      <w:r w:rsidR="006016F5" w:rsidRPr="00C21373">
        <w:rPr>
          <w:rFonts w:ascii="Neue Plak Text" w:hAnsi="Neue Plak Text" w:cstheme="minorHAnsi"/>
        </w:rPr>
        <w:t xml:space="preserve">e display of this </w:t>
      </w:r>
      <w:r w:rsidR="00033019" w:rsidRPr="00C21373">
        <w:rPr>
          <w:rFonts w:ascii="Neue Plak Text" w:hAnsi="Neue Plak Text" w:cstheme="minorHAnsi"/>
        </w:rPr>
        <w:t xml:space="preserve">monumental painting (measuring 224 x 520cms) </w:t>
      </w:r>
      <w:r w:rsidR="006016F5" w:rsidRPr="00C21373">
        <w:rPr>
          <w:rFonts w:ascii="Neue Plak Text" w:hAnsi="Neue Plak Text" w:cstheme="minorHAnsi"/>
        </w:rPr>
        <w:t>includes stools, scatter cushions and po</w:t>
      </w:r>
      <w:r w:rsidR="00B753D3" w:rsidRPr="00C21373">
        <w:rPr>
          <w:rFonts w:ascii="Neue Plak Text" w:hAnsi="Neue Plak Text" w:cstheme="minorHAnsi"/>
        </w:rPr>
        <w:t>t</w:t>
      </w:r>
      <w:r w:rsidR="006016F5" w:rsidRPr="00C21373">
        <w:rPr>
          <w:rFonts w:ascii="Neue Plak Text" w:hAnsi="Neue Plak Text" w:cstheme="minorHAnsi"/>
        </w:rPr>
        <w:t xml:space="preserve"> plants, echoing </w:t>
      </w:r>
      <w:proofErr w:type="spellStart"/>
      <w:r w:rsidR="008C6231" w:rsidRPr="00C21373">
        <w:rPr>
          <w:rFonts w:ascii="Neue Plak Text" w:hAnsi="Neue Plak Text" w:cstheme="minorHAnsi"/>
        </w:rPr>
        <w:t>Nengi’s</w:t>
      </w:r>
      <w:proofErr w:type="spellEnd"/>
      <w:r w:rsidR="008C6231" w:rsidRPr="00C21373">
        <w:rPr>
          <w:rFonts w:ascii="Neue Plak Text" w:hAnsi="Neue Plak Text" w:cstheme="minorHAnsi"/>
        </w:rPr>
        <w:t> own studio set</w:t>
      </w:r>
      <w:r w:rsidRPr="00C21373">
        <w:rPr>
          <w:rFonts w:ascii="Neue Plak Text" w:hAnsi="Neue Plak Text" w:cstheme="minorHAnsi"/>
        </w:rPr>
        <w:t>-</w:t>
      </w:r>
      <w:r w:rsidR="008C6231" w:rsidRPr="00C21373">
        <w:rPr>
          <w:rFonts w:ascii="Neue Plak Text" w:hAnsi="Neue Plak Text" w:cstheme="minorHAnsi"/>
        </w:rPr>
        <w:t>up</w:t>
      </w:r>
      <w:r w:rsidR="006016F5" w:rsidRPr="00C21373">
        <w:rPr>
          <w:rFonts w:ascii="Neue Plak Text" w:hAnsi="Neue Plak Text" w:cstheme="minorHAnsi"/>
        </w:rPr>
        <w:t xml:space="preserve"> in Lagos. The ensemble invites </w:t>
      </w:r>
      <w:r w:rsidR="008C6231" w:rsidRPr="00C21373">
        <w:rPr>
          <w:rFonts w:ascii="Neue Plak Text" w:hAnsi="Neue Plak Text" w:cstheme="minorHAnsi"/>
        </w:rPr>
        <w:t xml:space="preserve">visitors </w:t>
      </w:r>
      <w:r w:rsidR="006016F5" w:rsidRPr="00C21373">
        <w:rPr>
          <w:rFonts w:ascii="Neue Plak Text" w:hAnsi="Neue Plak Text" w:cstheme="minorHAnsi"/>
        </w:rPr>
        <w:t xml:space="preserve">to pause and relax, enjoying </w:t>
      </w:r>
      <w:r w:rsidR="008C6231" w:rsidRPr="00C21373">
        <w:rPr>
          <w:rFonts w:ascii="Neue Plak Text" w:hAnsi="Neue Plak Text" w:cstheme="minorHAnsi"/>
        </w:rPr>
        <w:t>a moment of quiet reflection and respite. </w:t>
      </w:r>
      <w:r w:rsidR="006016F5" w:rsidRPr="00C21373">
        <w:rPr>
          <w:rFonts w:ascii="Neue Plak Text" w:hAnsi="Neue Plak Text" w:cstheme="minorHAnsi"/>
        </w:rPr>
        <w:t xml:space="preserve">In </w:t>
      </w:r>
      <w:r w:rsidR="006016F5" w:rsidRPr="00C21373">
        <w:rPr>
          <w:rFonts w:ascii="Neue Plak Text" w:hAnsi="Neue Plak Text" w:cstheme="minorHAnsi"/>
          <w:i/>
          <w:iCs/>
        </w:rPr>
        <w:t>Eden</w:t>
      </w:r>
      <w:r w:rsidR="006016F5" w:rsidRPr="00C21373">
        <w:rPr>
          <w:rFonts w:ascii="Neue Plak Text" w:hAnsi="Neue Plak Text" w:cstheme="minorHAnsi"/>
        </w:rPr>
        <w:t xml:space="preserve">, </w:t>
      </w:r>
      <w:proofErr w:type="spellStart"/>
      <w:r w:rsidR="006016F5" w:rsidRPr="00C21373">
        <w:rPr>
          <w:rFonts w:ascii="Neue Plak Text" w:hAnsi="Neue Plak Text" w:cstheme="minorHAnsi"/>
        </w:rPr>
        <w:t>Omuku</w:t>
      </w:r>
      <w:proofErr w:type="spellEnd"/>
      <w:r w:rsidR="006016F5" w:rsidRPr="00C21373">
        <w:rPr>
          <w:rFonts w:ascii="Neue Plak Text" w:hAnsi="Neue Plak Text" w:cstheme="minorHAnsi"/>
        </w:rPr>
        <w:t xml:space="preserve"> invokes a sense of the biblical paradise and a longing for a pre-</w:t>
      </w:r>
      <w:r w:rsidR="00C301D1" w:rsidRPr="00C21373">
        <w:rPr>
          <w:rFonts w:ascii="Neue Plak Text" w:hAnsi="Neue Plak Text" w:cstheme="minorHAnsi"/>
        </w:rPr>
        <w:t xml:space="preserve">fall </w:t>
      </w:r>
      <w:r w:rsidR="006016F5" w:rsidRPr="00C21373">
        <w:rPr>
          <w:rFonts w:ascii="Neue Plak Text" w:hAnsi="Neue Plak Text" w:cstheme="minorHAnsi"/>
        </w:rPr>
        <w:t>state of tranquillity</w:t>
      </w:r>
      <w:r w:rsidR="00C301D1" w:rsidRPr="00C21373">
        <w:rPr>
          <w:rFonts w:ascii="Neue Plak Text" w:hAnsi="Neue Plak Text" w:cstheme="minorHAnsi"/>
        </w:rPr>
        <w:t xml:space="preserve">, alongside a sense of </w:t>
      </w:r>
      <w:r w:rsidR="006016F5" w:rsidRPr="00C21373">
        <w:rPr>
          <w:rFonts w:ascii="Neue Plak Text" w:hAnsi="Neue Plak Text" w:cstheme="minorHAnsi"/>
        </w:rPr>
        <w:t xml:space="preserve">the solace to be found in nature. </w:t>
      </w:r>
      <w:r w:rsidR="006016F5" w:rsidRPr="00C21373">
        <w:rPr>
          <w:rFonts w:ascii="Neue Plak Text" w:hAnsi="Neue Plak Text" w:cstheme="minorHAnsi"/>
          <w:i/>
          <w:iCs/>
        </w:rPr>
        <w:t>Eden</w:t>
      </w:r>
      <w:r w:rsidR="006016F5" w:rsidRPr="00C21373">
        <w:rPr>
          <w:rFonts w:ascii="Neue Plak Text" w:hAnsi="Neue Plak Text" w:cstheme="minorHAnsi"/>
        </w:rPr>
        <w:t xml:space="preserve"> also acts as </w:t>
      </w:r>
      <w:r w:rsidR="008E2CB5" w:rsidRPr="00C21373">
        <w:rPr>
          <w:rFonts w:ascii="Neue Plak Text" w:hAnsi="Neue Plak Text" w:cstheme="minorHAnsi"/>
        </w:rPr>
        <w:t>conduit</w:t>
      </w:r>
      <w:r w:rsidR="006016F5" w:rsidRPr="00C21373">
        <w:rPr>
          <w:rFonts w:ascii="Neue Plak Text" w:hAnsi="Neue Plak Text" w:cstheme="minorHAnsi"/>
        </w:rPr>
        <w:t xml:space="preserve"> between the other works on display by further expressing the artist’s theme of the rest and sanctuary afforded by the natural world. </w:t>
      </w:r>
      <w:r w:rsidR="006016F5" w:rsidRPr="00C21373">
        <w:rPr>
          <w:rFonts w:ascii="Neue Plak Text" w:hAnsi="Neue Plak Text" w:cstheme="minorHAnsi"/>
          <w:i/>
          <w:iCs/>
        </w:rPr>
        <w:t>Eden</w:t>
      </w:r>
      <w:r w:rsidR="006016F5" w:rsidRPr="00C21373">
        <w:rPr>
          <w:rFonts w:ascii="Neue Plak Text" w:hAnsi="Neue Plak Text" w:cstheme="minorHAnsi"/>
        </w:rPr>
        <w:t xml:space="preserve"> represents an allegorical journey from darkness into light, as the eye </w:t>
      </w:r>
      <w:r w:rsidR="00975AA3" w:rsidRPr="00C21373">
        <w:rPr>
          <w:rFonts w:ascii="Neue Plak Text" w:hAnsi="Neue Plak Text" w:cstheme="minorHAnsi"/>
        </w:rPr>
        <w:t xml:space="preserve">moves from left to right </w:t>
      </w:r>
      <w:r w:rsidR="00542693" w:rsidRPr="00C21373">
        <w:rPr>
          <w:rFonts w:ascii="Neue Plak Text" w:hAnsi="Neue Plak Text" w:cstheme="minorHAnsi"/>
        </w:rPr>
        <w:t xml:space="preserve">across </w:t>
      </w:r>
      <w:r w:rsidR="00975AA3" w:rsidRPr="00C21373">
        <w:rPr>
          <w:rFonts w:ascii="Neue Plak Text" w:hAnsi="Neue Plak Text" w:cstheme="minorHAnsi"/>
        </w:rPr>
        <w:t xml:space="preserve">the </w:t>
      </w:r>
      <w:r w:rsidR="006016F5" w:rsidRPr="00C21373">
        <w:rPr>
          <w:rFonts w:ascii="Neue Plak Text" w:hAnsi="Neue Plak Text" w:cstheme="minorHAnsi"/>
        </w:rPr>
        <w:t xml:space="preserve">canvas, following the </w:t>
      </w:r>
      <w:r w:rsidR="006016F5" w:rsidRPr="00C21373">
        <w:rPr>
          <w:rFonts w:ascii="Neue Plak Text" w:hAnsi="Neue Plak Text" w:cstheme="minorHAnsi"/>
        </w:rPr>
        <w:lastRenderedPageBreak/>
        <w:t>passage of figures as they traverse a utopian landscape composed in a vivid, Fauvist palette</w:t>
      </w:r>
      <w:r w:rsidR="00975AA3" w:rsidRPr="00C21373">
        <w:rPr>
          <w:rFonts w:ascii="Neue Plak Text" w:hAnsi="Neue Plak Text" w:cstheme="minorHAnsi"/>
        </w:rPr>
        <w:t xml:space="preserve"> of complimentary colours</w:t>
      </w:r>
      <w:r w:rsidR="00C301D1" w:rsidRPr="00C21373">
        <w:rPr>
          <w:rFonts w:ascii="Neue Plak Text" w:hAnsi="Neue Plak Text" w:cstheme="minorHAnsi"/>
        </w:rPr>
        <w:t>.</w:t>
      </w:r>
    </w:p>
    <w:p w14:paraId="7725DE81" w14:textId="21D02741" w:rsidR="008C6231" w:rsidRPr="00C21373" w:rsidRDefault="008E2CB5" w:rsidP="00C21373">
      <w:pPr>
        <w:spacing w:line="240" w:lineRule="auto"/>
        <w:rPr>
          <w:rFonts w:ascii="Neue Plak Text" w:hAnsi="Neue Plak Text" w:cstheme="minorHAnsi"/>
          <w:color w:val="FF0000"/>
        </w:rPr>
      </w:pPr>
      <w:r w:rsidRPr="00C21373">
        <w:rPr>
          <w:rFonts w:ascii="Neue Plak Text" w:hAnsi="Neue Plak Text" w:cstheme="minorHAnsi"/>
          <w:i/>
          <w:iCs/>
        </w:rPr>
        <w:t>Welcome Home</w:t>
      </w:r>
      <w:r w:rsidR="004623BA" w:rsidRPr="00C21373">
        <w:rPr>
          <w:rFonts w:ascii="Neue Plak Text" w:hAnsi="Neue Plak Text" w:cstheme="minorHAnsi"/>
        </w:rPr>
        <w:t xml:space="preserve"> (2022) and </w:t>
      </w:r>
      <w:r w:rsidR="004623BA" w:rsidRPr="00C21373">
        <w:rPr>
          <w:rFonts w:ascii="Neue Plak Text" w:hAnsi="Neue Plak Text" w:cstheme="minorHAnsi"/>
          <w:i/>
          <w:iCs/>
        </w:rPr>
        <w:t>Lighthouse</w:t>
      </w:r>
      <w:r w:rsidR="004623BA" w:rsidRPr="00C21373">
        <w:rPr>
          <w:rFonts w:ascii="Neue Plak Text" w:hAnsi="Neue Plak Text" w:cstheme="minorHAnsi"/>
        </w:rPr>
        <w:t xml:space="preserve"> (2021)</w:t>
      </w:r>
      <w:r w:rsidR="00E133B5" w:rsidRPr="00C21373">
        <w:rPr>
          <w:rFonts w:ascii="Neue Plak Text" w:hAnsi="Neue Plak Text" w:cstheme="minorHAnsi"/>
        </w:rPr>
        <w:t>, both</w:t>
      </w:r>
      <w:r w:rsidRPr="00C21373">
        <w:rPr>
          <w:rFonts w:ascii="Neue Plak Text" w:hAnsi="Neue Plak Text" w:cstheme="minorHAnsi"/>
        </w:rPr>
        <w:t xml:space="preserve"> feature her signature spectral figures set in a dreamlike landscape.</w:t>
      </w:r>
      <w:r w:rsidR="004623BA" w:rsidRPr="00C21373">
        <w:rPr>
          <w:rFonts w:ascii="Neue Plak Text" w:hAnsi="Neue Plak Text" w:cstheme="minorHAnsi"/>
        </w:rPr>
        <w:t xml:space="preserve"> </w:t>
      </w:r>
      <w:r w:rsidRPr="00C21373">
        <w:rPr>
          <w:rFonts w:ascii="Neue Plak Text" w:hAnsi="Neue Plak Text" w:cstheme="minorHAnsi"/>
          <w:i/>
          <w:iCs/>
        </w:rPr>
        <w:t>Still Life</w:t>
      </w:r>
      <w:r w:rsidRPr="00C21373">
        <w:rPr>
          <w:rFonts w:ascii="Neue Plak Text" w:hAnsi="Neue Plak Text" w:cstheme="minorHAnsi"/>
        </w:rPr>
        <w:t xml:space="preserve"> (</w:t>
      </w:r>
      <w:r w:rsidR="0025526F" w:rsidRPr="00C21373">
        <w:rPr>
          <w:rFonts w:ascii="Neue Plak Text" w:hAnsi="Neue Plak Text" w:cstheme="minorHAnsi"/>
        </w:rPr>
        <w:t xml:space="preserve">2021) alludes to the time </w:t>
      </w:r>
      <w:proofErr w:type="spellStart"/>
      <w:r w:rsidR="00C301D1" w:rsidRPr="00C21373">
        <w:rPr>
          <w:rFonts w:ascii="Neue Plak Text" w:hAnsi="Neue Plak Text" w:cstheme="minorHAnsi"/>
        </w:rPr>
        <w:t>Omuku</w:t>
      </w:r>
      <w:proofErr w:type="spellEnd"/>
      <w:r w:rsidR="00C301D1" w:rsidRPr="00C21373">
        <w:rPr>
          <w:rFonts w:ascii="Neue Plak Text" w:hAnsi="Neue Plak Text" w:cstheme="minorHAnsi"/>
        </w:rPr>
        <w:t xml:space="preserve"> </w:t>
      </w:r>
      <w:r w:rsidR="004623BA" w:rsidRPr="00C21373">
        <w:rPr>
          <w:rFonts w:ascii="Neue Plak Text" w:hAnsi="Neue Plak Text" w:cstheme="minorHAnsi"/>
        </w:rPr>
        <w:t>spent working as a florist and horticulturalist under her mother</w:t>
      </w:r>
      <w:r w:rsidR="0025526F" w:rsidRPr="00C21373">
        <w:rPr>
          <w:rFonts w:ascii="Neue Plak Text" w:hAnsi="Neue Plak Text" w:cstheme="minorHAnsi"/>
        </w:rPr>
        <w:t xml:space="preserve">, while the foregrounds of </w:t>
      </w:r>
      <w:r w:rsidR="0025526F" w:rsidRPr="00C21373">
        <w:rPr>
          <w:rFonts w:ascii="Neue Plak Text" w:hAnsi="Neue Plak Text" w:cstheme="minorHAnsi"/>
          <w:i/>
          <w:iCs/>
        </w:rPr>
        <w:t>Repose</w:t>
      </w:r>
      <w:r w:rsidR="00E133B5" w:rsidRPr="00C21373">
        <w:rPr>
          <w:rFonts w:ascii="Neue Plak Text" w:hAnsi="Neue Plak Text" w:cstheme="minorHAnsi"/>
          <w:i/>
          <w:iCs/>
        </w:rPr>
        <w:t xml:space="preserve"> (2022)</w:t>
      </w:r>
      <w:r w:rsidR="0025526F" w:rsidRPr="00C21373">
        <w:rPr>
          <w:rFonts w:ascii="Neue Plak Text" w:hAnsi="Neue Plak Text" w:cstheme="minorHAnsi"/>
        </w:rPr>
        <w:t xml:space="preserve"> and </w:t>
      </w:r>
      <w:r w:rsidR="0025526F" w:rsidRPr="00C21373">
        <w:rPr>
          <w:rFonts w:ascii="Neue Plak Text" w:hAnsi="Neue Plak Text" w:cstheme="minorHAnsi"/>
          <w:i/>
          <w:iCs/>
        </w:rPr>
        <w:t>Swing</w:t>
      </w:r>
      <w:r w:rsidR="0025526F" w:rsidRPr="00C21373">
        <w:rPr>
          <w:rFonts w:ascii="Neue Plak Text" w:hAnsi="Neue Plak Text" w:cstheme="minorHAnsi"/>
        </w:rPr>
        <w:t xml:space="preserve"> (2022) suggest t</w:t>
      </w:r>
      <w:r w:rsidR="004623BA" w:rsidRPr="00C21373">
        <w:rPr>
          <w:rFonts w:ascii="Neue Plak Text" w:hAnsi="Neue Plak Text" w:cstheme="minorHAnsi"/>
        </w:rPr>
        <w:t xml:space="preserve">he </w:t>
      </w:r>
      <w:r w:rsidR="004623BA" w:rsidRPr="00C21373">
        <w:rPr>
          <w:rFonts w:ascii="Neue Plak Text" w:hAnsi="Neue Plak Text" w:cstheme="minorHAnsi"/>
          <w:color w:val="000000"/>
        </w:rPr>
        <w:t xml:space="preserve">influence of </w:t>
      </w:r>
      <w:proofErr w:type="gramStart"/>
      <w:r w:rsidR="004623BA" w:rsidRPr="00C21373">
        <w:rPr>
          <w:rFonts w:ascii="Neue Plak Text" w:hAnsi="Neue Plak Text" w:cstheme="minorHAnsi"/>
          <w:color w:val="000000"/>
        </w:rPr>
        <w:t>Monet’s garden</w:t>
      </w:r>
      <w:proofErr w:type="gramEnd"/>
      <w:r w:rsidR="004623BA" w:rsidRPr="00C21373">
        <w:rPr>
          <w:rFonts w:ascii="Neue Plak Text" w:hAnsi="Neue Plak Text" w:cstheme="minorHAnsi"/>
          <w:color w:val="000000"/>
        </w:rPr>
        <w:t xml:space="preserve"> at Giverny on her work and </w:t>
      </w:r>
      <w:r w:rsidR="00C301D1" w:rsidRPr="00C21373">
        <w:rPr>
          <w:rFonts w:ascii="Neue Plak Text" w:hAnsi="Neue Plak Text" w:cstheme="minorHAnsi"/>
          <w:color w:val="000000"/>
        </w:rPr>
        <w:t xml:space="preserve">the artist’s </w:t>
      </w:r>
      <w:r w:rsidR="0025526F" w:rsidRPr="00C21373">
        <w:rPr>
          <w:rFonts w:ascii="Neue Plak Text" w:hAnsi="Neue Plak Text" w:cstheme="minorHAnsi"/>
          <w:color w:val="000000"/>
        </w:rPr>
        <w:t xml:space="preserve">own </w:t>
      </w:r>
      <w:r w:rsidR="004623BA" w:rsidRPr="00C21373">
        <w:rPr>
          <w:rFonts w:ascii="Neue Plak Text" w:hAnsi="Neue Plak Text" w:cstheme="minorHAnsi"/>
          <w:color w:val="000000"/>
        </w:rPr>
        <w:t>research into Impressionism</w:t>
      </w:r>
      <w:r w:rsidR="004623BA" w:rsidRPr="00C21373">
        <w:rPr>
          <w:rFonts w:ascii="Neue Plak Text" w:hAnsi="Neue Plak Text" w:cstheme="minorHAnsi"/>
        </w:rPr>
        <w:t>.</w:t>
      </w:r>
      <w:r w:rsidR="004623BA" w:rsidRPr="00C21373">
        <w:rPr>
          <w:rFonts w:ascii="Neue Plak Text" w:hAnsi="Neue Plak Text" w:cstheme="minorHAnsi"/>
          <w:color w:val="FF0000"/>
        </w:rPr>
        <w:t xml:space="preserve"> </w:t>
      </w:r>
    </w:p>
    <w:p w14:paraId="1A4F9425" w14:textId="1E6E5EC4" w:rsidR="00224A3B" w:rsidRPr="00C21373" w:rsidRDefault="00224A3B" w:rsidP="00C21373">
      <w:pPr>
        <w:spacing w:line="240" w:lineRule="auto"/>
        <w:rPr>
          <w:rFonts w:ascii="Neue Plak Text" w:hAnsi="Neue Plak Text" w:cstheme="minorHAnsi"/>
        </w:rPr>
      </w:pPr>
      <w:r w:rsidRPr="00C21373">
        <w:rPr>
          <w:rFonts w:ascii="Neue Plak Text" w:hAnsi="Neue Plak Text" w:cstheme="minorHAnsi"/>
        </w:rPr>
        <w:t xml:space="preserve">Looking ahead to the exhibition, her first major solo show in a UK public gallery, </w:t>
      </w:r>
      <w:proofErr w:type="spellStart"/>
      <w:r w:rsidRPr="00C21373">
        <w:rPr>
          <w:rFonts w:ascii="Neue Plak Text" w:hAnsi="Neue Plak Text" w:cstheme="minorHAnsi"/>
        </w:rPr>
        <w:t>Nengi</w:t>
      </w:r>
      <w:proofErr w:type="spellEnd"/>
      <w:r w:rsidRPr="00C21373">
        <w:rPr>
          <w:rFonts w:ascii="Neue Plak Text" w:hAnsi="Neue Plak Text" w:cstheme="minorHAnsi"/>
        </w:rPr>
        <w:t xml:space="preserve"> says: </w:t>
      </w:r>
      <w:r w:rsidR="00333C83" w:rsidRPr="00C21373">
        <w:rPr>
          <w:rFonts w:ascii="Neue Plak Text" w:hAnsi="Neue Plak Text" w:cstheme="minorHAnsi"/>
        </w:rPr>
        <w:t>“</w:t>
      </w:r>
      <w:r w:rsidR="00333C83" w:rsidRPr="00C21373">
        <w:rPr>
          <w:rFonts w:ascii="Neue Plak Text" w:hAnsi="Neue Plak Text" w:cstheme="minorHAnsi"/>
          <w:i/>
          <w:iCs/>
        </w:rPr>
        <w:t xml:space="preserve">It is a great privilege to have my first solo institutional exhibition at Hastings Contemporary, whose programme I have long admired for its far-reaching approach to painting. As a student at the </w:t>
      </w:r>
      <w:proofErr w:type="gramStart"/>
      <w:r w:rsidR="00333C83" w:rsidRPr="00C21373">
        <w:rPr>
          <w:rFonts w:ascii="Neue Plak Text" w:hAnsi="Neue Plak Text" w:cstheme="minorHAnsi"/>
          <w:i/>
          <w:iCs/>
        </w:rPr>
        <w:t>Slade</w:t>
      </w:r>
      <w:proofErr w:type="gramEnd"/>
      <w:r w:rsidR="00333C83" w:rsidRPr="00C21373">
        <w:rPr>
          <w:rFonts w:ascii="Neue Plak Text" w:hAnsi="Neue Plak Text" w:cstheme="minorHAnsi"/>
          <w:i/>
          <w:iCs/>
        </w:rPr>
        <w:t xml:space="preserve"> I dreamed of having a museum show in the UK, my home from home, and nowhere feels more fitting than Hastings Contemporary whose coastal location, for me, finds kinship with Lagos. The group of works presented focus on bringing love and light into the world, on concern for the environment and on sustainable practices to nurture and protect natural habitats.”</w:t>
      </w:r>
    </w:p>
    <w:p w14:paraId="58F2613E" w14:textId="2DCA2799" w:rsidR="00810981" w:rsidRPr="00C21373" w:rsidRDefault="00810981" w:rsidP="00C21373">
      <w:pPr>
        <w:spacing w:line="240" w:lineRule="auto"/>
        <w:rPr>
          <w:rFonts w:ascii="Neue Plak Text" w:hAnsi="Neue Plak Text" w:cstheme="minorHAnsi"/>
        </w:rPr>
      </w:pPr>
      <w:r w:rsidRPr="00C21373">
        <w:rPr>
          <w:rFonts w:ascii="Neue Plak Text" w:hAnsi="Neue Plak Text" w:cstheme="minorHAnsi"/>
        </w:rPr>
        <w:t xml:space="preserve">Liz Gilmore, Director of Hastings Contemporary shares </w:t>
      </w:r>
      <w:proofErr w:type="spellStart"/>
      <w:r w:rsidRPr="00C21373">
        <w:rPr>
          <w:rFonts w:ascii="Neue Plak Text" w:hAnsi="Neue Plak Text" w:cstheme="minorHAnsi"/>
        </w:rPr>
        <w:t>Omuku’s</w:t>
      </w:r>
      <w:proofErr w:type="spellEnd"/>
      <w:r w:rsidRPr="00C21373">
        <w:rPr>
          <w:rFonts w:ascii="Neue Plak Text" w:hAnsi="Neue Plak Text" w:cstheme="minorHAnsi"/>
        </w:rPr>
        <w:t xml:space="preserve"> sense of anticipation: </w:t>
      </w:r>
      <w:r w:rsidR="004267CA" w:rsidRPr="00C21373">
        <w:rPr>
          <w:rFonts w:ascii="Neue Plak Text" w:hAnsi="Neue Plak Text" w:cstheme="minorHAnsi"/>
          <w:color w:val="000000"/>
        </w:rPr>
        <w:t>“</w:t>
      </w:r>
      <w:r w:rsidR="004267CA" w:rsidRPr="00C21373">
        <w:rPr>
          <w:rFonts w:ascii="Neue Plak Text" w:hAnsi="Neue Plak Text" w:cstheme="minorHAnsi"/>
          <w:i/>
          <w:iCs/>
          <w:color w:val="000000"/>
        </w:rPr>
        <w:t xml:space="preserve">At Hastings Contemporary we strive to bring the very best contemporary art to the town. We are therefore thrilled to be hosting the inaugural public exhibition of work by </w:t>
      </w:r>
      <w:proofErr w:type="spellStart"/>
      <w:r w:rsidR="004267CA" w:rsidRPr="00C21373">
        <w:rPr>
          <w:rFonts w:ascii="Neue Plak Text" w:hAnsi="Neue Plak Text" w:cstheme="minorHAnsi"/>
          <w:i/>
          <w:iCs/>
          <w:color w:val="000000"/>
        </w:rPr>
        <w:t>Nengi</w:t>
      </w:r>
      <w:proofErr w:type="spellEnd"/>
      <w:r w:rsidR="004267CA" w:rsidRPr="00C21373">
        <w:rPr>
          <w:rFonts w:ascii="Neue Plak Text" w:hAnsi="Neue Plak Text" w:cstheme="minorHAnsi"/>
          <w:i/>
          <w:iCs/>
          <w:color w:val="000000"/>
        </w:rPr>
        <w:t xml:space="preserve"> </w:t>
      </w:r>
      <w:proofErr w:type="spellStart"/>
      <w:r w:rsidR="004267CA" w:rsidRPr="00C21373">
        <w:rPr>
          <w:rFonts w:ascii="Neue Plak Text" w:hAnsi="Neue Plak Text" w:cstheme="minorHAnsi"/>
          <w:i/>
          <w:iCs/>
          <w:color w:val="000000"/>
        </w:rPr>
        <w:t>Omuku</w:t>
      </w:r>
      <w:proofErr w:type="spellEnd"/>
      <w:r w:rsidR="004267CA" w:rsidRPr="00C21373">
        <w:rPr>
          <w:rFonts w:ascii="Neue Plak Text" w:hAnsi="Neue Plak Text" w:cstheme="minorHAnsi"/>
          <w:i/>
          <w:iCs/>
          <w:color w:val="000000"/>
        </w:rPr>
        <w:t xml:space="preserve">. Our position between land and sea and natural heritage which flanks us – Europe’s largest and oldest beach-launched fishing fleet - has such resonance with the themes and concerns of </w:t>
      </w:r>
      <w:proofErr w:type="spellStart"/>
      <w:r w:rsidR="004267CA" w:rsidRPr="00C21373">
        <w:rPr>
          <w:rFonts w:ascii="Neue Plak Text" w:hAnsi="Neue Plak Text" w:cstheme="minorHAnsi"/>
          <w:i/>
          <w:iCs/>
          <w:color w:val="000000"/>
        </w:rPr>
        <w:t>Omuku’s</w:t>
      </w:r>
      <w:proofErr w:type="spellEnd"/>
      <w:r w:rsidR="004267CA" w:rsidRPr="00C21373">
        <w:rPr>
          <w:rFonts w:ascii="Neue Plak Text" w:hAnsi="Neue Plak Text" w:cstheme="minorHAnsi"/>
          <w:i/>
          <w:iCs/>
          <w:color w:val="000000"/>
        </w:rPr>
        <w:t xml:space="preserve"> </w:t>
      </w:r>
      <w:proofErr w:type="gramStart"/>
      <w:r w:rsidR="004267CA" w:rsidRPr="00C21373">
        <w:rPr>
          <w:rFonts w:ascii="Neue Plak Text" w:hAnsi="Neue Plak Text" w:cstheme="minorHAnsi"/>
          <w:i/>
          <w:iCs/>
          <w:color w:val="000000"/>
        </w:rPr>
        <w:t>practice, and</w:t>
      </w:r>
      <w:proofErr w:type="gramEnd"/>
      <w:r w:rsidR="004267CA" w:rsidRPr="00C21373">
        <w:rPr>
          <w:rFonts w:ascii="Neue Plak Text" w:hAnsi="Neue Plak Text" w:cstheme="minorHAnsi"/>
          <w:i/>
          <w:iCs/>
          <w:color w:val="000000"/>
        </w:rPr>
        <w:t xml:space="preserve"> provide a fitting backdrop to the beauty and tactility of her works.”</w:t>
      </w:r>
    </w:p>
    <w:p w14:paraId="509A20DC" w14:textId="77777777" w:rsidR="00230B34" w:rsidRPr="00C21373" w:rsidRDefault="00230B34" w:rsidP="00C21373">
      <w:pPr>
        <w:pStyle w:val="NormalWeb"/>
        <w:shd w:val="clear" w:color="auto" w:fill="FFFFFF"/>
        <w:textAlignment w:val="baseline"/>
        <w:rPr>
          <w:rFonts w:ascii="Neue Plak Text" w:hAnsi="Neue Plak Text" w:cstheme="minorHAnsi"/>
          <w:color w:val="000000"/>
          <w:sz w:val="22"/>
          <w:szCs w:val="22"/>
          <w:bdr w:val="none" w:sz="0" w:space="0" w:color="auto" w:frame="1"/>
        </w:rPr>
      </w:pPr>
    </w:p>
    <w:p w14:paraId="34CAA813" w14:textId="2A0E470F" w:rsidR="000715D8" w:rsidRPr="00C21373" w:rsidRDefault="005108E4" w:rsidP="00C21373">
      <w:pPr>
        <w:pStyle w:val="NoSpacing"/>
        <w:jc w:val="both"/>
        <w:rPr>
          <w:rFonts w:ascii="Neue Plak Text" w:hAnsi="Neue Plak Text" w:cstheme="minorHAnsi"/>
          <w:b/>
          <w:color w:val="000000" w:themeColor="text1"/>
          <w:sz w:val="24"/>
          <w:szCs w:val="24"/>
          <w:u w:val="single"/>
        </w:rPr>
      </w:pPr>
      <w:r w:rsidRPr="00C21373">
        <w:rPr>
          <w:rFonts w:ascii="Neue Plak Text" w:hAnsi="Neue Plak Text" w:cstheme="minorHAnsi"/>
          <w:b/>
          <w:color w:val="000000" w:themeColor="text1"/>
          <w:sz w:val="24"/>
          <w:szCs w:val="24"/>
          <w:u w:val="single"/>
        </w:rPr>
        <w:t>NOTES FOR EDITORS</w:t>
      </w:r>
    </w:p>
    <w:p w14:paraId="06C6418F" w14:textId="7890EC9A" w:rsidR="00EB4BE1" w:rsidRPr="00C21373" w:rsidRDefault="00000000" w:rsidP="00C21373">
      <w:pPr>
        <w:pStyle w:val="NoSpacing"/>
        <w:rPr>
          <w:rFonts w:ascii="Neue Plak Text" w:hAnsi="Neue Plak Text"/>
          <w:color w:val="FF0000"/>
        </w:rPr>
      </w:pPr>
      <w:hyperlink r:id="rId8" w:history="1">
        <w:r w:rsidR="007A577C" w:rsidRPr="00C21373">
          <w:rPr>
            <w:rStyle w:val="Hyperlink"/>
            <w:rFonts w:ascii="Neue Plak Text" w:hAnsi="Neue Plak Text"/>
            <w:b/>
            <w:bCs/>
          </w:rPr>
          <w:t>HIGH RESOLUTION IMAGES FOR MEDIA USE CAN BE DOWNLOADED BY CLICKING ON THIS LINK</w:t>
        </w:r>
        <w:r w:rsidR="00512B38" w:rsidRPr="00C21373">
          <w:rPr>
            <w:rStyle w:val="Hyperlink"/>
            <w:rFonts w:ascii="Neue Plak Text" w:hAnsi="Neue Plak Text"/>
          </w:rPr>
          <w:t xml:space="preserve"> </w:t>
        </w:r>
      </w:hyperlink>
      <w:r w:rsidR="004267CA" w:rsidRPr="00C21373">
        <w:rPr>
          <w:rFonts w:ascii="Neue Plak Text" w:hAnsi="Neue Plak Text"/>
          <w:color w:val="FF0000"/>
        </w:rPr>
        <w:t xml:space="preserve"> </w:t>
      </w:r>
    </w:p>
    <w:p w14:paraId="498AC5AC" w14:textId="62F944D2" w:rsidR="00224A3B" w:rsidRPr="00C21373" w:rsidRDefault="003F3230" w:rsidP="00C21373">
      <w:pPr>
        <w:pStyle w:val="NoSpacing"/>
        <w:rPr>
          <w:rFonts w:ascii="Neue Plak Text" w:hAnsi="Neue Plak Text"/>
        </w:rPr>
      </w:pPr>
      <w:proofErr w:type="spellStart"/>
      <w:r w:rsidRPr="00C21373">
        <w:rPr>
          <w:rFonts w:ascii="Neue Plak Text" w:hAnsi="Neue Plak Text"/>
        </w:rPr>
        <w:t>Nengi</w:t>
      </w:r>
      <w:proofErr w:type="spellEnd"/>
      <w:r w:rsidRPr="00C21373">
        <w:rPr>
          <w:rFonts w:ascii="Neue Plak Text" w:hAnsi="Neue Plak Text"/>
        </w:rPr>
        <w:t xml:space="preserve"> </w:t>
      </w:r>
      <w:proofErr w:type="spellStart"/>
      <w:r w:rsidRPr="00C21373">
        <w:rPr>
          <w:rFonts w:ascii="Neue Plak Text" w:hAnsi="Neue Plak Text"/>
        </w:rPr>
        <w:t>Omuku</w:t>
      </w:r>
      <w:proofErr w:type="spellEnd"/>
      <w:r w:rsidRPr="00C21373">
        <w:rPr>
          <w:rFonts w:ascii="Neue Plak Text" w:hAnsi="Neue Plak Text"/>
        </w:rPr>
        <w:t>,</w:t>
      </w:r>
      <w:r w:rsidRPr="00C21373">
        <w:rPr>
          <w:rFonts w:ascii="Neue Plak Text" w:hAnsi="Neue Plak Text"/>
          <w:i/>
          <w:iCs/>
        </w:rPr>
        <w:t xml:space="preserve"> </w:t>
      </w:r>
      <w:r w:rsidR="00CC7B53" w:rsidRPr="00C21373">
        <w:rPr>
          <w:rFonts w:ascii="Neue Plak Text" w:hAnsi="Neue Plak Text"/>
          <w:i/>
          <w:iCs/>
        </w:rPr>
        <w:t>Repose</w:t>
      </w:r>
      <w:r w:rsidRPr="00C21373">
        <w:rPr>
          <w:rFonts w:ascii="Neue Plak Text" w:hAnsi="Neue Plak Text"/>
          <w:i/>
          <w:iCs/>
        </w:rPr>
        <w:t xml:space="preserve">, </w:t>
      </w:r>
      <w:r w:rsidRPr="00C21373">
        <w:rPr>
          <w:rFonts w:ascii="Neue Plak Text" w:hAnsi="Neue Plak Text"/>
        </w:rPr>
        <w:t xml:space="preserve">oil on </w:t>
      </w:r>
      <w:proofErr w:type="spellStart"/>
      <w:r w:rsidRPr="00C21373">
        <w:rPr>
          <w:rFonts w:ascii="Neue Plak Text" w:hAnsi="Neue Plak Text"/>
        </w:rPr>
        <w:t>sanyan</w:t>
      </w:r>
      <w:proofErr w:type="spellEnd"/>
      <w:r w:rsidRPr="00C21373">
        <w:rPr>
          <w:rFonts w:ascii="Neue Plak Text" w:hAnsi="Neue Plak Text"/>
        </w:rPr>
        <w:t xml:space="preserve">, </w:t>
      </w:r>
      <w:r w:rsidR="004E5D79" w:rsidRPr="00C21373">
        <w:rPr>
          <w:rFonts w:ascii="Neue Plak Text" w:hAnsi="Neue Plak Text"/>
        </w:rPr>
        <w:t>2022</w:t>
      </w:r>
      <w:r w:rsidRPr="00C21373">
        <w:rPr>
          <w:rFonts w:ascii="Neue Plak Text" w:hAnsi="Neue Plak Text"/>
        </w:rPr>
        <w:t>.</w:t>
      </w:r>
      <w:r w:rsidRPr="00C21373">
        <w:rPr>
          <w:rFonts w:ascii="Neue Plak Text" w:hAnsi="Neue Plak Text"/>
          <w:color w:val="FF0000"/>
        </w:rPr>
        <w:t xml:space="preserve"> </w:t>
      </w:r>
      <w:r w:rsidRPr="00C21373">
        <w:rPr>
          <w:rFonts w:ascii="Neue Plak Text" w:hAnsi="Neue Plak Text"/>
        </w:rPr>
        <w:t>Photo © the artist/Pippy Houldsworth Gallery.</w:t>
      </w:r>
      <w:r w:rsidR="00CC7B53" w:rsidRPr="00C21373">
        <w:rPr>
          <w:rFonts w:ascii="Neue Plak Text" w:hAnsi="Neue Plak Text"/>
        </w:rPr>
        <w:t xml:space="preserve"> </w:t>
      </w:r>
    </w:p>
    <w:p w14:paraId="0C8EB49F" w14:textId="77777777" w:rsidR="00FA41ED" w:rsidRPr="00C21373" w:rsidRDefault="00FA41ED" w:rsidP="00C21373">
      <w:pPr>
        <w:pStyle w:val="NoSpacing"/>
        <w:rPr>
          <w:rFonts w:ascii="Neue Plak Text" w:hAnsi="Neue Plak Text"/>
          <w:color w:val="FF0000"/>
        </w:rPr>
      </w:pPr>
    </w:p>
    <w:p w14:paraId="73271CE7" w14:textId="23D42E27" w:rsidR="006161B5" w:rsidRPr="00C21373" w:rsidRDefault="00CC7B53" w:rsidP="00C21373">
      <w:pPr>
        <w:spacing w:line="240" w:lineRule="auto"/>
        <w:rPr>
          <w:rFonts w:ascii="Neue Plak Text" w:hAnsi="Neue Plak Text"/>
        </w:rPr>
      </w:pPr>
      <w:proofErr w:type="spellStart"/>
      <w:r w:rsidRPr="00C21373">
        <w:rPr>
          <w:rFonts w:ascii="Neue Plak Text" w:hAnsi="Neue Plak Text"/>
          <w:b/>
          <w:bCs/>
        </w:rPr>
        <w:t>Nengi</w:t>
      </w:r>
      <w:proofErr w:type="spellEnd"/>
      <w:r w:rsidRPr="00C21373">
        <w:rPr>
          <w:rFonts w:ascii="Neue Plak Text" w:hAnsi="Neue Plak Text"/>
          <w:b/>
          <w:bCs/>
        </w:rPr>
        <w:t xml:space="preserve"> </w:t>
      </w:r>
      <w:proofErr w:type="spellStart"/>
      <w:r w:rsidRPr="00C21373">
        <w:rPr>
          <w:rFonts w:ascii="Neue Plak Text" w:hAnsi="Neue Plak Text"/>
          <w:b/>
          <w:bCs/>
        </w:rPr>
        <w:t>Omuku</w:t>
      </w:r>
      <w:proofErr w:type="spellEnd"/>
      <w:r w:rsidRPr="00C21373">
        <w:rPr>
          <w:rFonts w:ascii="Neue Plak Text" w:hAnsi="Neue Plak Text"/>
          <w:b/>
          <w:bCs/>
        </w:rPr>
        <w:t xml:space="preserve"> </w:t>
      </w:r>
      <w:r w:rsidR="00FA41ED" w:rsidRPr="00C21373">
        <w:rPr>
          <w:rFonts w:ascii="Neue Plak Text" w:hAnsi="Neue Plak Text"/>
        </w:rPr>
        <w:t>-</w:t>
      </w:r>
      <w:r w:rsidRPr="00C21373">
        <w:rPr>
          <w:rFonts w:ascii="Neue Plak Text" w:hAnsi="Neue Plak Text"/>
        </w:rPr>
        <w:t xml:space="preserve"> (b. 1987, Nigeria) lives and works in Lagos, Nigeria. </w:t>
      </w:r>
      <w:r w:rsidR="0025526F" w:rsidRPr="00C21373">
        <w:rPr>
          <w:rFonts w:ascii="Neue Plak Text" w:hAnsi="Neue Plak Text"/>
        </w:rPr>
        <w:t xml:space="preserve">She received her BA (2010) and MA (2012) from the Slade School of Fine Art, University College London. </w:t>
      </w:r>
      <w:proofErr w:type="spellStart"/>
      <w:r w:rsidR="0025526F" w:rsidRPr="00C21373">
        <w:rPr>
          <w:rFonts w:ascii="Neue Plak Text" w:hAnsi="Neue Plak Text"/>
        </w:rPr>
        <w:t>Omuku</w:t>
      </w:r>
      <w:proofErr w:type="spellEnd"/>
      <w:r w:rsidR="0025526F" w:rsidRPr="00C21373">
        <w:rPr>
          <w:rFonts w:ascii="Neue Plak Text" w:hAnsi="Neue Plak Text"/>
        </w:rPr>
        <w:t xml:space="preserve"> is the founder of The Art of Healing, an organisation that aims to transform inpatient mental health units in Lagos with contemporary art. She </w:t>
      </w:r>
      <w:r w:rsidR="00E133B5" w:rsidRPr="00C21373">
        <w:rPr>
          <w:rFonts w:ascii="Neue Plak Text" w:hAnsi="Neue Plak Text"/>
        </w:rPr>
        <w:t xml:space="preserve">was artist-in-residence </w:t>
      </w:r>
      <w:r w:rsidR="0025526F" w:rsidRPr="00C21373">
        <w:rPr>
          <w:rFonts w:ascii="Neue Plak Text" w:hAnsi="Neue Plak Text"/>
        </w:rPr>
        <w:t xml:space="preserve">at Black Rock Senegal, </w:t>
      </w:r>
      <w:r w:rsidR="00E133B5" w:rsidRPr="00C21373">
        <w:rPr>
          <w:rFonts w:ascii="Neue Plak Text" w:hAnsi="Neue Plak Text"/>
        </w:rPr>
        <w:t xml:space="preserve">as part of a </w:t>
      </w:r>
      <w:r w:rsidR="0025526F" w:rsidRPr="00C21373">
        <w:rPr>
          <w:rFonts w:ascii="Neue Plak Text" w:hAnsi="Neue Plak Text"/>
        </w:rPr>
        <w:t xml:space="preserve">programme founded by Kehinde Wiley in Dakar. She was included in the 2022-2023 Bangkok Art Biennale. </w:t>
      </w:r>
      <w:proofErr w:type="spellStart"/>
      <w:r w:rsidR="0025526F" w:rsidRPr="00C21373">
        <w:rPr>
          <w:rFonts w:ascii="Neue Plak Text" w:hAnsi="Neue Plak Text"/>
        </w:rPr>
        <w:t>Omuku’s</w:t>
      </w:r>
      <w:proofErr w:type="spellEnd"/>
      <w:r w:rsidR="0025526F" w:rsidRPr="00C21373">
        <w:rPr>
          <w:rFonts w:ascii="Neue Plak Text" w:hAnsi="Neue Plak Text"/>
        </w:rPr>
        <w:t xml:space="preserve"> solo exhibitions include those shown at Pippy Houldsworth Gallery, London (2022); Kristin </w:t>
      </w:r>
      <w:proofErr w:type="spellStart"/>
      <w:r w:rsidR="0025526F" w:rsidRPr="00C21373">
        <w:rPr>
          <w:rFonts w:ascii="Neue Plak Text" w:hAnsi="Neue Plak Text"/>
        </w:rPr>
        <w:t>Hjellegjerde</w:t>
      </w:r>
      <w:proofErr w:type="spellEnd"/>
      <w:r w:rsidR="0025526F" w:rsidRPr="00C21373">
        <w:rPr>
          <w:rFonts w:ascii="Neue Plak Text" w:hAnsi="Neue Plak Text"/>
        </w:rPr>
        <w:t xml:space="preserve"> Gallery, London and Berlin (2020</w:t>
      </w:r>
      <w:r w:rsidR="00C301D1" w:rsidRPr="00C21373">
        <w:rPr>
          <w:rFonts w:ascii="Neue Plak Text" w:hAnsi="Neue Plak Text"/>
        </w:rPr>
        <w:t xml:space="preserve">, </w:t>
      </w:r>
      <w:r w:rsidR="0025526F" w:rsidRPr="00C21373">
        <w:rPr>
          <w:rFonts w:ascii="Neue Plak Text" w:hAnsi="Neue Plak Text"/>
        </w:rPr>
        <w:t>2021); </w:t>
      </w:r>
      <w:r w:rsidR="0025526F" w:rsidRPr="00C21373">
        <w:rPr>
          <w:rFonts w:ascii="Neue Plak Text" w:hAnsi="Neue Plak Text"/>
          <w:i/>
          <w:iCs/>
        </w:rPr>
        <w:t>Stages of Collapse</w:t>
      </w:r>
      <w:r w:rsidR="0025526F" w:rsidRPr="00C21373">
        <w:rPr>
          <w:rFonts w:ascii="Neue Plak Text" w:hAnsi="Neue Plak Text"/>
        </w:rPr>
        <w:t>, September Gray, Atlanta (2017); and </w:t>
      </w:r>
      <w:r w:rsidR="0025526F" w:rsidRPr="00C21373">
        <w:rPr>
          <w:rFonts w:ascii="Neue Plak Text" w:hAnsi="Neue Plak Text"/>
          <w:i/>
          <w:iCs/>
        </w:rPr>
        <w:t>A State of Mind</w:t>
      </w:r>
      <w:r w:rsidR="0025526F" w:rsidRPr="00C21373">
        <w:rPr>
          <w:rFonts w:ascii="Neue Plak Text" w:hAnsi="Neue Plak Text"/>
        </w:rPr>
        <w:t xml:space="preserve">, </w:t>
      </w:r>
      <w:proofErr w:type="spellStart"/>
      <w:r w:rsidR="0025526F" w:rsidRPr="00C21373">
        <w:rPr>
          <w:rFonts w:ascii="Neue Plak Text" w:hAnsi="Neue Plak Text"/>
        </w:rPr>
        <w:t>Omenka</w:t>
      </w:r>
      <w:proofErr w:type="spellEnd"/>
      <w:r w:rsidR="0025526F" w:rsidRPr="00C21373">
        <w:rPr>
          <w:rFonts w:ascii="Neue Plak Text" w:hAnsi="Neue Plak Text"/>
        </w:rPr>
        <w:t xml:space="preserve"> Gallery, Lagos (2015). </w:t>
      </w:r>
      <w:proofErr w:type="spellStart"/>
      <w:r w:rsidR="002F6B36" w:rsidRPr="00C21373">
        <w:rPr>
          <w:rFonts w:ascii="Neue Plak Text" w:hAnsi="Neue Plak Text"/>
        </w:rPr>
        <w:t>Omuku</w:t>
      </w:r>
      <w:proofErr w:type="spellEnd"/>
      <w:r w:rsidR="002F6B36" w:rsidRPr="00C21373">
        <w:rPr>
          <w:rFonts w:ascii="Neue Plak Text" w:hAnsi="Neue Plak Text"/>
        </w:rPr>
        <w:t xml:space="preserve"> will be the sole contemporary artist included in the forthcoming </w:t>
      </w:r>
      <w:r w:rsidR="002F6B36" w:rsidRPr="00C21373">
        <w:rPr>
          <w:rFonts w:ascii="Neue Plak Text" w:hAnsi="Neue Plak Text"/>
          <w:i/>
          <w:iCs/>
          <w:color w:val="000000"/>
        </w:rPr>
        <w:t xml:space="preserve">Aso </w:t>
      </w:r>
      <w:proofErr w:type="spellStart"/>
      <w:r w:rsidR="002F6B36" w:rsidRPr="00C21373">
        <w:rPr>
          <w:rFonts w:ascii="Neue Plak Text" w:hAnsi="Neue Plak Text"/>
          <w:i/>
          <w:iCs/>
          <w:color w:val="000000"/>
        </w:rPr>
        <w:t>Oke</w:t>
      </w:r>
      <w:proofErr w:type="spellEnd"/>
      <w:r w:rsidR="002F6B36" w:rsidRPr="00C21373">
        <w:rPr>
          <w:rFonts w:ascii="Neue Plak Text" w:hAnsi="Neue Plak Text"/>
          <w:i/>
          <w:iCs/>
          <w:color w:val="000000"/>
        </w:rPr>
        <w:t>: Prestige Cloth from Nigeria</w:t>
      </w:r>
      <w:r w:rsidR="002F6B36" w:rsidRPr="00C21373">
        <w:rPr>
          <w:rFonts w:ascii="Neue Plak Text" w:hAnsi="Neue Plak Text"/>
          <w:color w:val="000000"/>
        </w:rPr>
        <w:t>, an exhibition devoted to the history of Yoruba textiles, curated by Nichole Bridges at the Saint Louis Art Museum.</w:t>
      </w:r>
      <w:r w:rsidR="002F6B36" w:rsidRPr="00C21373">
        <w:rPr>
          <w:rFonts w:ascii="Neue Plak Text" w:hAnsi="Neue Plak Text"/>
        </w:rPr>
        <w:t xml:space="preserve"> </w:t>
      </w:r>
      <w:r w:rsidR="0025526F" w:rsidRPr="00C21373">
        <w:rPr>
          <w:rFonts w:ascii="Neue Plak Text" w:hAnsi="Neue Plak Text"/>
        </w:rPr>
        <w:t xml:space="preserve">Her </w:t>
      </w:r>
      <w:r w:rsidR="002F6B36" w:rsidRPr="00C21373">
        <w:rPr>
          <w:rFonts w:ascii="Neue Plak Text" w:hAnsi="Neue Plak Text"/>
        </w:rPr>
        <w:t xml:space="preserve">past </w:t>
      </w:r>
      <w:r w:rsidR="0025526F" w:rsidRPr="00C21373">
        <w:rPr>
          <w:rFonts w:ascii="Neue Plak Text" w:hAnsi="Neue Plak Text"/>
        </w:rPr>
        <w:t>group exhibitions include </w:t>
      </w:r>
      <w:r w:rsidR="0025526F" w:rsidRPr="00C21373">
        <w:rPr>
          <w:rFonts w:ascii="Neue Plak Text" w:hAnsi="Neue Plak Text"/>
          <w:i/>
          <w:iCs/>
        </w:rPr>
        <w:t>What Lies Beneath: Women, Politics, Textiles</w:t>
      </w:r>
      <w:r w:rsidR="0025526F" w:rsidRPr="00C21373">
        <w:rPr>
          <w:rFonts w:ascii="Neue Plak Text" w:hAnsi="Neue Plak Text"/>
        </w:rPr>
        <w:t>, New Hall Art Collection, Murray Edwards College, University of Cambridge; </w:t>
      </w:r>
      <w:r w:rsidR="0025526F" w:rsidRPr="00C21373">
        <w:rPr>
          <w:rFonts w:ascii="Neue Plak Text" w:hAnsi="Neue Plak Text"/>
          <w:i/>
          <w:iCs/>
        </w:rPr>
        <w:t>Dissolving Realms</w:t>
      </w:r>
      <w:r w:rsidR="0025526F" w:rsidRPr="00C21373">
        <w:rPr>
          <w:rFonts w:ascii="Neue Plak Text" w:hAnsi="Neue Plak Text"/>
        </w:rPr>
        <w:t>, curated by Katy Hessel, Kasmin Gallery, New York; </w:t>
      </w:r>
      <w:r w:rsidR="0025526F" w:rsidRPr="00C21373">
        <w:rPr>
          <w:rFonts w:ascii="Neue Plak Text" w:hAnsi="Neue Plak Text"/>
          <w:i/>
          <w:iCs/>
        </w:rPr>
        <w:t>The Company She Keeps</w:t>
      </w:r>
      <w:r w:rsidR="0025526F" w:rsidRPr="00C21373">
        <w:rPr>
          <w:rFonts w:ascii="Neue Plak Text" w:hAnsi="Neue Plak Text"/>
        </w:rPr>
        <w:t xml:space="preserve">, </w:t>
      </w:r>
      <w:proofErr w:type="spellStart"/>
      <w:r w:rsidR="0025526F" w:rsidRPr="00C21373">
        <w:rPr>
          <w:rFonts w:ascii="Neue Plak Text" w:hAnsi="Neue Plak Text"/>
        </w:rPr>
        <w:t>Tiwani</w:t>
      </w:r>
      <w:proofErr w:type="spellEnd"/>
      <w:r w:rsidR="0025526F" w:rsidRPr="00C21373">
        <w:rPr>
          <w:rFonts w:ascii="Neue Plak Text" w:hAnsi="Neue Plak Text"/>
        </w:rPr>
        <w:t xml:space="preserve"> Contemporary, Lagos; </w:t>
      </w:r>
      <w:r w:rsidR="0025526F" w:rsidRPr="00C21373">
        <w:rPr>
          <w:rFonts w:ascii="Neue Plak Text" w:hAnsi="Neue Plak Text"/>
          <w:i/>
          <w:iCs/>
        </w:rPr>
        <w:t>Self-Addressed</w:t>
      </w:r>
      <w:r w:rsidR="0025526F" w:rsidRPr="00C21373">
        <w:rPr>
          <w:rFonts w:ascii="Neue Plak Text" w:hAnsi="Neue Plak Text"/>
        </w:rPr>
        <w:t>, curated by Kehinde Wiley at Jeffrey Deitch, Los Angeles (2021); </w:t>
      </w:r>
      <w:r w:rsidR="0025526F" w:rsidRPr="00C21373">
        <w:rPr>
          <w:rFonts w:ascii="Neue Plak Text" w:hAnsi="Neue Plak Text"/>
          <w:i/>
          <w:iCs/>
        </w:rPr>
        <w:t>The Invincible Hands</w:t>
      </w:r>
      <w:r w:rsidR="0025526F" w:rsidRPr="00C21373">
        <w:rPr>
          <w:rFonts w:ascii="Neue Plak Text" w:hAnsi="Neue Plak Text"/>
        </w:rPr>
        <w:t xml:space="preserve">, Yemisi </w:t>
      </w:r>
      <w:proofErr w:type="spellStart"/>
      <w:r w:rsidR="0025526F" w:rsidRPr="00C21373">
        <w:rPr>
          <w:rFonts w:ascii="Neue Plak Text" w:hAnsi="Neue Plak Text"/>
        </w:rPr>
        <w:t>Shyllon</w:t>
      </w:r>
      <w:proofErr w:type="spellEnd"/>
      <w:r w:rsidR="0025526F" w:rsidRPr="00C21373">
        <w:rPr>
          <w:rFonts w:ascii="Neue Plak Text" w:hAnsi="Neue Plak Text"/>
        </w:rPr>
        <w:t xml:space="preserve"> Museum of Art, Lagos, Nigeria (2021); </w:t>
      </w:r>
      <w:r w:rsidR="0025526F" w:rsidRPr="00C21373">
        <w:rPr>
          <w:rFonts w:ascii="Neue Plak Text" w:hAnsi="Neue Plak Text"/>
          <w:i/>
          <w:iCs/>
        </w:rPr>
        <w:t xml:space="preserve">Karim Kal and </w:t>
      </w:r>
      <w:proofErr w:type="spellStart"/>
      <w:r w:rsidR="0025526F" w:rsidRPr="00C21373">
        <w:rPr>
          <w:rFonts w:ascii="Neue Plak Text" w:hAnsi="Neue Plak Text"/>
          <w:i/>
          <w:iCs/>
        </w:rPr>
        <w:t>Nengi</w:t>
      </w:r>
      <w:proofErr w:type="spellEnd"/>
      <w:r w:rsidR="0025526F" w:rsidRPr="00C21373">
        <w:rPr>
          <w:rFonts w:ascii="Neue Plak Text" w:hAnsi="Neue Plak Text"/>
          <w:i/>
          <w:iCs/>
        </w:rPr>
        <w:t xml:space="preserve"> </w:t>
      </w:r>
      <w:proofErr w:type="spellStart"/>
      <w:r w:rsidR="0025526F" w:rsidRPr="00C21373">
        <w:rPr>
          <w:rFonts w:ascii="Neue Plak Text" w:hAnsi="Neue Plak Text"/>
          <w:i/>
          <w:iCs/>
        </w:rPr>
        <w:t>Omuku</w:t>
      </w:r>
      <w:proofErr w:type="spellEnd"/>
      <w:r w:rsidR="0025526F" w:rsidRPr="00C21373">
        <w:rPr>
          <w:rFonts w:ascii="Neue Plak Text" w:hAnsi="Neue Plak Text"/>
        </w:rPr>
        <w:t xml:space="preserve">, La Galerie, Contemporary Art </w:t>
      </w:r>
      <w:proofErr w:type="spellStart"/>
      <w:r w:rsidR="0025526F" w:rsidRPr="00C21373">
        <w:rPr>
          <w:rFonts w:ascii="Neue Plak Text" w:hAnsi="Neue Plak Text"/>
        </w:rPr>
        <w:t>Center</w:t>
      </w:r>
      <w:proofErr w:type="spellEnd"/>
      <w:r w:rsidR="0025526F" w:rsidRPr="00C21373">
        <w:rPr>
          <w:rFonts w:ascii="Neue Plak Text" w:hAnsi="Neue Plak Text"/>
        </w:rPr>
        <w:t>, Noisy-le-Sec (2021); and </w:t>
      </w:r>
      <w:r w:rsidR="0025526F" w:rsidRPr="00C21373">
        <w:rPr>
          <w:rFonts w:ascii="Neue Plak Text" w:hAnsi="Neue Plak Text"/>
          <w:i/>
          <w:iCs/>
        </w:rPr>
        <w:t>Dancing in Dark Times</w:t>
      </w:r>
      <w:r w:rsidR="0025526F" w:rsidRPr="00C21373">
        <w:rPr>
          <w:rFonts w:ascii="Neue Plak Text" w:hAnsi="Neue Plak Text"/>
        </w:rPr>
        <w:t>, Pippy Houldsworth Gallery, London (2021)</w:t>
      </w:r>
      <w:r w:rsidR="00FA41ED" w:rsidRPr="00C21373">
        <w:rPr>
          <w:rFonts w:ascii="Neue Plak Text" w:hAnsi="Neue Plak Text"/>
          <w:color w:val="000000"/>
          <w:sz w:val="20"/>
          <w:szCs w:val="20"/>
        </w:rPr>
        <w:t>.</w:t>
      </w:r>
      <w:r w:rsidR="0025526F" w:rsidRPr="00C21373">
        <w:rPr>
          <w:rFonts w:ascii="Neue Plak Text" w:hAnsi="Neue Plak Text"/>
        </w:rPr>
        <w:t xml:space="preserve"> Her works have been collected by public and private collections internationally, including</w:t>
      </w:r>
      <w:r w:rsidR="00E133B5" w:rsidRPr="00C21373">
        <w:rPr>
          <w:rFonts w:ascii="Neue Plak Text" w:hAnsi="Neue Plak Text"/>
        </w:rPr>
        <w:t xml:space="preserve"> </w:t>
      </w:r>
      <w:r w:rsidR="0025526F" w:rsidRPr="00C21373">
        <w:rPr>
          <w:rFonts w:ascii="Neue Plak Text" w:hAnsi="Neue Plak Text"/>
        </w:rPr>
        <w:t xml:space="preserve">Institute of Contemporary Art, Miami; Baltimore Museum of Art; </w:t>
      </w:r>
      <w:r w:rsidR="002F6B36" w:rsidRPr="00C21373">
        <w:rPr>
          <w:rFonts w:ascii="Neue Plak Text" w:hAnsi="Neue Plak Text"/>
        </w:rPr>
        <w:t xml:space="preserve">Women's Art Collection, Murray Edwards College, Cambridge </w:t>
      </w:r>
      <w:r w:rsidR="0025526F" w:rsidRPr="00C21373">
        <w:rPr>
          <w:rFonts w:ascii="Neue Plak Text" w:hAnsi="Neue Plak Text"/>
        </w:rPr>
        <w:t>and The Whitworth, Manchester.</w:t>
      </w:r>
    </w:p>
    <w:p w14:paraId="38EC4ABF" w14:textId="54A2C94C" w:rsidR="00F35B0E" w:rsidRPr="00C21373" w:rsidRDefault="00000000" w:rsidP="00C21373">
      <w:pPr>
        <w:pStyle w:val="NoSpacing"/>
        <w:rPr>
          <w:rFonts w:ascii="Neue Plak Text" w:hAnsi="Neue Plak Text" w:cstheme="minorHAnsi"/>
        </w:rPr>
      </w:pPr>
      <w:hyperlink r:id="rId9">
        <w:r w:rsidR="00271572" w:rsidRPr="00C21373">
          <w:rPr>
            <w:rStyle w:val="Hyperlink"/>
            <w:rFonts w:ascii="Neue Plak Text" w:hAnsi="Neue Plak Text" w:cstheme="minorHAnsi"/>
            <w:b/>
            <w:bCs/>
          </w:rPr>
          <w:t>Hastings Contemporary</w:t>
        </w:r>
      </w:hyperlink>
      <w:r w:rsidR="00271572" w:rsidRPr="00C21373">
        <w:rPr>
          <w:rFonts w:ascii="Neue Plak Text" w:hAnsi="Neue Plak Text" w:cstheme="minorHAnsi"/>
        </w:rPr>
        <w:t xml:space="preserve"> </w:t>
      </w:r>
      <w:r w:rsidR="60DFC8F2" w:rsidRPr="00C21373">
        <w:rPr>
          <w:rFonts w:ascii="Neue Plak Text" w:hAnsi="Neue Plak Text" w:cstheme="minorHAnsi"/>
        </w:rPr>
        <w:t>champions modern and contemporary art. An ambitious programme of temporary exhibitions showcases work by important Modern British artists, internationally celebrated artists</w:t>
      </w:r>
      <w:r w:rsidR="00F35B0E" w:rsidRPr="00C21373">
        <w:rPr>
          <w:rFonts w:ascii="Neue Plak Text" w:hAnsi="Neue Plak Text" w:cstheme="minorHAnsi"/>
        </w:rPr>
        <w:t xml:space="preserve"> </w:t>
      </w:r>
      <w:r w:rsidR="60DFC8F2" w:rsidRPr="00C21373">
        <w:rPr>
          <w:rFonts w:ascii="Neue Plak Text" w:hAnsi="Neue Plak Text" w:cstheme="minorHAnsi"/>
        </w:rPr>
        <w:t xml:space="preserve">and emerging practitioners, often in </w:t>
      </w:r>
      <w:proofErr w:type="spellStart"/>
      <w:r w:rsidR="60DFC8F2" w:rsidRPr="00C21373">
        <w:rPr>
          <w:rFonts w:ascii="Neue Plak Text" w:hAnsi="Neue Plak Text" w:cstheme="minorHAnsi"/>
        </w:rPr>
        <w:t>Kunsthalle</w:t>
      </w:r>
      <w:proofErr w:type="spellEnd"/>
      <w:r w:rsidR="60DFC8F2" w:rsidRPr="00C21373">
        <w:rPr>
          <w:rFonts w:ascii="Neue Plak Text" w:hAnsi="Neue Plak Text" w:cstheme="minorHAnsi"/>
        </w:rPr>
        <w:t xml:space="preserve">-style displays throughout the building. The gallery has developed a reputation for its focus on painting. Innovative programming, partnerships and collaborations support a commitment to </w:t>
      </w:r>
      <w:r w:rsidR="60DFC8F2" w:rsidRPr="00C21373">
        <w:rPr>
          <w:rFonts w:ascii="Neue Plak Text" w:hAnsi="Neue Plak Text" w:cstheme="minorHAnsi"/>
        </w:rPr>
        <w:lastRenderedPageBreak/>
        <w:t>outreach, learning</w:t>
      </w:r>
      <w:r w:rsidR="000715D8" w:rsidRPr="00C21373">
        <w:rPr>
          <w:rFonts w:ascii="Neue Plak Text" w:hAnsi="Neue Plak Text" w:cstheme="minorHAnsi"/>
        </w:rPr>
        <w:t xml:space="preserve"> </w:t>
      </w:r>
      <w:r w:rsidR="60DFC8F2" w:rsidRPr="00C21373">
        <w:rPr>
          <w:rFonts w:ascii="Neue Plak Text" w:hAnsi="Neue Plak Text" w:cstheme="minorHAnsi"/>
        </w:rPr>
        <w:t>and participation. The award-winning building is located on the town’s historic fishing beach among the net huts and working structures of the fishing flee</w:t>
      </w:r>
      <w:r w:rsidR="1C587F7F" w:rsidRPr="00C21373">
        <w:rPr>
          <w:rFonts w:ascii="Neue Plak Text" w:hAnsi="Neue Plak Text" w:cstheme="minorHAnsi"/>
        </w:rPr>
        <w:t>t.</w:t>
      </w:r>
      <w:r w:rsidR="0067377E" w:rsidRPr="00C21373">
        <w:rPr>
          <w:rFonts w:ascii="Neue Plak Text" w:hAnsi="Neue Plak Text" w:cstheme="minorHAnsi"/>
        </w:rPr>
        <w:t xml:space="preserve"> </w:t>
      </w:r>
    </w:p>
    <w:p w14:paraId="120DF9CF" w14:textId="3D354760" w:rsidR="0035214E" w:rsidRPr="00C21373" w:rsidRDefault="0035214E" w:rsidP="00C21373">
      <w:pPr>
        <w:pStyle w:val="NoSpacing"/>
        <w:rPr>
          <w:rFonts w:ascii="Neue Plak Text" w:hAnsi="Neue Plak Text" w:cstheme="minorHAnsi"/>
        </w:rPr>
      </w:pPr>
    </w:p>
    <w:p w14:paraId="5CB90334" w14:textId="77777777" w:rsidR="0035214E" w:rsidRPr="00C21373" w:rsidRDefault="0035214E" w:rsidP="00C21373">
      <w:pPr>
        <w:pStyle w:val="NoSpacing"/>
        <w:rPr>
          <w:rFonts w:ascii="Neue Plak Text" w:hAnsi="Neue Plak Text" w:cstheme="minorHAnsi"/>
        </w:rPr>
      </w:pPr>
      <w:r w:rsidRPr="00C21373">
        <w:rPr>
          <w:rFonts w:ascii="Neue Plak Text" w:hAnsi="Neue Plak Text" w:cstheme="minorHAnsi"/>
          <w:color w:val="000000"/>
          <w:bdr w:val="none" w:sz="0" w:space="0" w:color="auto" w:frame="1"/>
        </w:rPr>
        <w:t xml:space="preserve">For more information about </w:t>
      </w:r>
      <w:r w:rsidRPr="00C21373">
        <w:rPr>
          <w:rFonts w:ascii="Neue Plak Text" w:hAnsi="Neue Plak Text" w:cstheme="minorHAnsi"/>
          <w:color w:val="000000" w:themeColor="text1"/>
        </w:rPr>
        <w:t xml:space="preserve">Hastings Contemporary, visit </w:t>
      </w:r>
      <w:hyperlink r:id="rId10" w:history="1">
        <w:r w:rsidRPr="00C21373">
          <w:rPr>
            <w:rStyle w:val="Hyperlink"/>
            <w:rFonts w:ascii="Neue Plak Text" w:hAnsi="Neue Plak Text" w:cstheme="minorHAnsi"/>
          </w:rPr>
          <w:t>www.hastingscontemporary.org</w:t>
        </w:r>
      </w:hyperlink>
      <w:r w:rsidRPr="00C21373">
        <w:rPr>
          <w:rFonts w:ascii="Neue Plak Text" w:hAnsi="Neue Plak Text" w:cstheme="minorHAnsi"/>
          <w:color w:val="000000" w:themeColor="text1"/>
        </w:rPr>
        <w:t xml:space="preserve"> / Twitter @_art_on_sea / Facebook ‘</w:t>
      </w:r>
      <w:proofErr w:type="spellStart"/>
      <w:r w:rsidRPr="00C21373">
        <w:rPr>
          <w:rFonts w:ascii="Neue Plak Text" w:hAnsi="Neue Plak Text" w:cstheme="minorHAnsi"/>
          <w:color w:val="000000" w:themeColor="text1"/>
        </w:rPr>
        <w:t>hastingscontemporary</w:t>
      </w:r>
      <w:proofErr w:type="spellEnd"/>
      <w:r w:rsidRPr="00C21373">
        <w:rPr>
          <w:rFonts w:ascii="Neue Plak Text" w:hAnsi="Neue Plak Text" w:cstheme="minorHAnsi"/>
          <w:color w:val="000000" w:themeColor="text1"/>
        </w:rPr>
        <w:t xml:space="preserve">’ / </w:t>
      </w:r>
      <w:r w:rsidRPr="00C21373">
        <w:rPr>
          <w:rFonts w:ascii="Neue Plak Text" w:eastAsia="Times New Roman" w:hAnsi="Neue Plak Text" w:cstheme="minorHAnsi"/>
        </w:rPr>
        <w:t>Instagram @_art_on_</w:t>
      </w:r>
      <w:proofErr w:type="gramStart"/>
      <w:r w:rsidRPr="00C21373">
        <w:rPr>
          <w:rFonts w:ascii="Neue Plak Text" w:eastAsia="Times New Roman" w:hAnsi="Neue Plak Text" w:cstheme="minorHAnsi"/>
        </w:rPr>
        <w:t>sea</w:t>
      </w:r>
      <w:proofErr w:type="gramEnd"/>
    </w:p>
    <w:p w14:paraId="349224F3" w14:textId="61BC753F" w:rsidR="00B93623" w:rsidRPr="00C21373" w:rsidRDefault="00B93623" w:rsidP="00C21373">
      <w:pPr>
        <w:pStyle w:val="NoSpacing"/>
        <w:rPr>
          <w:rFonts w:ascii="Neue Plak Text" w:hAnsi="Neue Plak Text"/>
        </w:rPr>
      </w:pPr>
    </w:p>
    <w:p w14:paraId="3F6248DD" w14:textId="0FE97454" w:rsidR="00AF24CF" w:rsidRPr="00C21373" w:rsidRDefault="00AF24CF" w:rsidP="00C21373">
      <w:pPr>
        <w:pStyle w:val="NoSpacing"/>
        <w:jc w:val="both"/>
        <w:rPr>
          <w:rFonts w:ascii="Neue Plak Text" w:hAnsi="Neue Plak Text" w:cs="Calibri"/>
          <w:b/>
          <w:color w:val="000000" w:themeColor="text1"/>
          <w:u w:val="single"/>
        </w:rPr>
      </w:pPr>
      <w:r w:rsidRPr="00C21373">
        <w:rPr>
          <w:rFonts w:ascii="Neue Plak Text" w:hAnsi="Neue Plak Text" w:cs="Calibri"/>
          <w:b/>
          <w:color w:val="000000" w:themeColor="text1"/>
          <w:u w:val="single"/>
        </w:rPr>
        <w:t xml:space="preserve">FOR MORE INFORMATION, </w:t>
      </w:r>
      <w:r w:rsidR="002533EB" w:rsidRPr="00C21373">
        <w:rPr>
          <w:rFonts w:ascii="Neue Plak Text" w:hAnsi="Neue Plak Text" w:cs="Calibri"/>
          <w:b/>
          <w:color w:val="000000" w:themeColor="text1"/>
          <w:u w:val="single"/>
        </w:rPr>
        <w:t>INTERVIEWS,</w:t>
      </w:r>
      <w:r w:rsidRPr="00C21373">
        <w:rPr>
          <w:rFonts w:ascii="Neue Plak Text" w:hAnsi="Neue Plak Text" w:cs="Calibri"/>
          <w:b/>
          <w:color w:val="000000" w:themeColor="text1"/>
          <w:u w:val="single"/>
        </w:rPr>
        <w:t xml:space="preserve"> AND IMAGES</w:t>
      </w:r>
    </w:p>
    <w:p w14:paraId="7170FED5" w14:textId="7B050DD1" w:rsidR="003F4985" w:rsidRPr="00C21373" w:rsidRDefault="00AF24CF" w:rsidP="00C21373">
      <w:pPr>
        <w:pStyle w:val="NoSpacing"/>
        <w:jc w:val="both"/>
        <w:rPr>
          <w:rFonts w:ascii="Neue Plak Text" w:hAnsi="Neue Plak Text" w:cs="Calibri"/>
          <w:color w:val="000000" w:themeColor="text1"/>
        </w:rPr>
        <w:sectPr w:rsidR="003F4985" w:rsidRPr="00C21373" w:rsidSect="00A03114">
          <w:pgSz w:w="11906" w:h="16838"/>
          <w:pgMar w:top="567" w:right="567" w:bottom="567" w:left="567" w:header="709" w:footer="709" w:gutter="0"/>
          <w:cols w:space="708"/>
          <w:docGrid w:linePitch="360"/>
        </w:sectPr>
      </w:pPr>
      <w:r w:rsidRPr="00C21373">
        <w:rPr>
          <w:rFonts w:ascii="Neue Plak Text" w:hAnsi="Neue Plak Text" w:cs="Calibri"/>
          <w:color w:val="000000" w:themeColor="text1"/>
        </w:rPr>
        <w:t xml:space="preserve">Tracy Jones, Brera PR – tracy@brera-london.com / 01702 216658 / 07887 514984 / </w:t>
      </w:r>
      <w:hyperlink r:id="rId11" w:history="1">
        <w:r w:rsidR="002B2012" w:rsidRPr="00C21373">
          <w:rPr>
            <w:rStyle w:val="Hyperlink"/>
            <w:rFonts w:ascii="Neue Plak Text" w:hAnsi="Neue Plak Text" w:cs="Calibri"/>
          </w:rPr>
          <w:t>www.brera-london.com</w:t>
        </w:r>
      </w:hyperlink>
    </w:p>
    <w:p w14:paraId="710B9C8D" w14:textId="10F5BF1D" w:rsidR="00046916" w:rsidRPr="00D9038F" w:rsidRDefault="00046916" w:rsidP="00C72F44">
      <w:pPr>
        <w:widowControl w:val="0"/>
        <w:autoSpaceDE w:val="0"/>
        <w:autoSpaceDN w:val="0"/>
        <w:adjustRightInd w:val="0"/>
        <w:spacing w:line="240" w:lineRule="auto"/>
        <w:rPr>
          <w:rFonts w:cstheme="minorHAnsi"/>
        </w:rPr>
      </w:pPr>
    </w:p>
    <w:sectPr w:rsidR="00046916" w:rsidRPr="00D9038F" w:rsidSect="00724FF0">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eue Plak Text">
    <w:altName w:val="Calibri"/>
    <w:panose1 w:val="020B0504030202020204"/>
    <w:charset w:val="00"/>
    <w:family w:val="swiss"/>
    <w:notTrueType/>
    <w:pitch w:val="variable"/>
    <w:sig w:usb0="A000006F"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15BE"/>
    <w:multiLevelType w:val="hybridMultilevel"/>
    <w:tmpl w:val="D4AEA1DE"/>
    <w:lvl w:ilvl="0" w:tplc="9DE86C58">
      <w:start w:val="2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106FCB"/>
    <w:multiLevelType w:val="multilevel"/>
    <w:tmpl w:val="FF8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C3FC2"/>
    <w:multiLevelType w:val="hybridMultilevel"/>
    <w:tmpl w:val="248E9F94"/>
    <w:lvl w:ilvl="0" w:tplc="7594124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469959">
    <w:abstractNumId w:val="1"/>
  </w:num>
  <w:num w:numId="2" w16cid:durableId="628248346">
    <w:abstractNumId w:val="0"/>
  </w:num>
  <w:num w:numId="3" w16cid:durableId="1470172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74"/>
    <w:rsid w:val="0000011B"/>
    <w:rsid w:val="00000A60"/>
    <w:rsid w:val="00001950"/>
    <w:rsid w:val="000066B9"/>
    <w:rsid w:val="00013466"/>
    <w:rsid w:val="000202FE"/>
    <w:rsid w:val="0002290A"/>
    <w:rsid w:val="00024634"/>
    <w:rsid w:val="00024927"/>
    <w:rsid w:val="000250CB"/>
    <w:rsid w:val="00026009"/>
    <w:rsid w:val="00033019"/>
    <w:rsid w:val="0004540D"/>
    <w:rsid w:val="00046916"/>
    <w:rsid w:val="00050D47"/>
    <w:rsid w:val="00051F96"/>
    <w:rsid w:val="00053843"/>
    <w:rsid w:val="00053A15"/>
    <w:rsid w:val="00055B84"/>
    <w:rsid w:val="00061691"/>
    <w:rsid w:val="0006468E"/>
    <w:rsid w:val="00066E67"/>
    <w:rsid w:val="000715D8"/>
    <w:rsid w:val="000759B1"/>
    <w:rsid w:val="00080363"/>
    <w:rsid w:val="00083338"/>
    <w:rsid w:val="00083D98"/>
    <w:rsid w:val="00086547"/>
    <w:rsid w:val="000918B1"/>
    <w:rsid w:val="00091CC3"/>
    <w:rsid w:val="00093462"/>
    <w:rsid w:val="000957CC"/>
    <w:rsid w:val="000A109E"/>
    <w:rsid w:val="000A4C03"/>
    <w:rsid w:val="000A52CD"/>
    <w:rsid w:val="000A6177"/>
    <w:rsid w:val="000A6816"/>
    <w:rsid w:val="000B54E8"/>
    <w:rsid w:val="000B54F5"/>
    <w:rsid w:val="000B5C24"/>
    <w:rsid w:val="000B5DBA"/>
    <w:rsid w:val="000C06BE"/>
    <w:rsid w:val="000C3F7F"/>
    <w:rsid w:val="000D051A"/>
    <w:rsid w:val="000D2528"/>
    <w:rsid w:val="000E030A"/>
    <w:rsid w:val="000E13B1"/>
    <w:rsid w:val="000E25E9"/>
    <w:rsid w:val="000F00F2"/>
    <w:rsid w:val="000F0608"/>
    <w:rsid w:val="000F344F"/>
    <w:rsid w:val="000F4720"/>
    <w:rsid w:val="000F5909"/>
    <w:rsid w:val="0010128C"/>
    <w:rsid w:val="00106355"/>
    <w:rsid w:val="00106D94"/>
    <w:rsid w:val="00110EF4"/>
    <w:rsid w:val="00111F35"/>
    <w:rsid w:val="00115627"/>
    <w:rsid w:val="001163C2"/>
    <w:rsid w:val="001170CD"/>
    <w:rsid w:val="0012056C"/>
    <w:rsid w:val="00123680"/>
    <w:rsid w:val="00125ABC"/>
    <w:rsid w:val="00130F15"/>
    <w:rsid w:val="00133FB4"/>
    <w:rsid w:val="001422E2"/>
    <w:rsid w:val="00144990"/>
    <w:rsid w:val="0014521F"/>
    <w:rsid w:val="00146345"/>
    <w:rsid w:val="00150F76"/>
    <w:rsid w:val="001544D1"/>
    <w:rsid w:val="00154524"/>
    <w:rsid w:val="0015492E"/>
    <w:rsid w:val="001554D9"/>
    <w:rsid w:val="0016228B"/>
    <w:rsid w:val="00162DC4"/>
    <w:rsid w:val="001668C1"/>
    <w:rsid w:val="00167265"/>
    <w:rsid w:val="00170354"/>
    <w:rsid w:val="0017111D"/>
    <w:rsid w:val="0017112C"/>
    <w:rsid w:val="00171BA5"/>
    <w:rsid w:val="00171CE5"/>
    <w:rsid w:val="00191F0A"/>
    <w:rsid w:val="00194077"/>
    <w:rsid w:val="001943CD"/>
    <w:rsid w:val="001948CD"/>
    <w:rsid w:val="00195497"/>
    <w:rsid w:val="00197F89"/>
    <w:rsid w:val="001A2668"/>
    <w:rsid w:val="001A3874"/>
    <w:rsid w:val="001A44B7"/>
    <w:rsid w:val="001A5A8E"/>
    <w:rsid w:val="001B1E49"/>
    <w:rsid w:val="001B492A"/>
    <w:rsid w:val="001C1593"/>
    <w:rsid w:val="001C20BE"/>
    <w:rsid w:val="001C46EE"/>
    <w:rsid w:val="001D0694"/>
    <w:rsid w:val="001D2FDC"/>
    <w:rsid w:val="001D5474"/>
    <w:rsid w:val="001D6672"/>
    <w:rsid w:val="001E0ED8"/>
    <w:rsid w:val="001E3BF1"/>
    <w:rsid w:val="001E5FC0"/>
    <w:rsid w:val="001E74FE"/>
    <w:rsid w:val="001F59C4"/>
    <w:rsid w:val="001F6376"/>
    <w:rsid w:val="001F6CD9"/>
    <w:rsid w:val="0020092D"/>
    <w:rsid w:val="00200BEC"/>
    <w:rsid w:val="0020145F"/>
    <w:rsid w:val="00201555"/>
    <w:rsid w:val="00201E3B"/>
    <w:rsid w:val="00205071"/>
    <w:rsid w:val="00207DEB"/>
    <w:rsid w:val="00211A35"/>
    <w:rsid w:val="00213B95"/>
    <w:rsid w:val="00214414"/>
    <w:rsid w:val="00214680"/>
    <w:rsid w:val="00220DB5"/>
    <w:rsid w:val="00224A3B"/>
    <w:rsid w:val="00224C31"/>
    <w:rsid w:val="0023053C"/>
    <w:rsid w:val="00230B34"/>
    <w:rsid w:val="002335D2"/>
    <w:rsid w:val="00235567"/>
    <w:rsid w:val="00235D58"/>
    <w:rsid w:val="00237C6F"/>
    <w:rsid w:val="00240A48"/>
    <w:rsid w:val="00243138"/>
    <w:rsid w:val="00245C02"/>
    <w:rsid w:val="0024622E"/>
    <w:rsid w:val="00251EB2"/>
    <w:rsid w:val="00252B30"/>
    <w:rsid w:val="002533EB"/>
    <w:rsid w:val="00254B20"/>
    <w:rsid w:val="0025526F"/>
    <w:rsid w:val="00257A43"/>
    <w:rsid w:val="00263599"/>
    <w:rsid w:val="00266F0E"/>
    <w:rsid w:val="00266F16"/>
    <w:rsid w:val="002712A0"/>
    <w:rsid w:val="00271572"/>
    <w:rsid w:val="00272E24"/>
    <w:rsid w:val="00274B4A"/>
    <w:rsid w:val="002751B1"/>
    <w:rsid w:val="00280A67"/>
    <w:rsid w:val="00283136"/>
    <w:rsid w:val="00293F66"/>
    <w:rsid w:val="00294960"/>
    <w:rsid w:val="002957D2"/>
    <w:rsid w:val="002A5FF2"/>
    <w:rsid w:val="002A61BF"/>
    <w:rsid w:val="002A65F0"/>
    <w:rsid w:val="002A667C"/>
    <w:rsid w:val="002A6859"/>
    <w:rsid w:val="002A6E5C"/>
    <w:rsid w:val="002B2012"/>
    <w:rsid w:val="002B3250"/>
    <w:rsid w:val="002B482D"/>
    <w:rsid w:val="002B4B6B"/>
    <w:rsid w:val="002B6DD0"/>
    <w:rsid w:val="002C1E42"/>
    <w:rsid w:val="002C7088"/>
    <w:rsid w:val="002D3995"/>
    <w:rsid w:val="002D3A0F"/>
    <w:rsid w:val="002D5B65"/>
    <w:rsid w:val="002E2C3A"/>
    <w:rsid w:val="002E693E"/>
    <w:rsid w:val="002E7173"/>
    <w:rsid w:val="002E72BE"/>
    <w:rsid w:val="002F02DB"/>
    <w:rsid w:val="002F44C8"/>
    <w:rsid w:val="002F58EC"/>
    <w:rsid w:val="002F6B36"/>
    <w:rsid w:val="00300DCE"/>
    <w:rsid w:val="00303BF2"/>
    <w:rsid w:val="003048C2"/>
    <w:rsid w:val="00304C66"/>
    <w:rsid w:val="003110F9"/>
    <w:rsid w:val="00312ED2"/>
    <w:rsid w:val="0032460C"/>
    <w:rsid w:val="003274CA"/>
    <w:rsid w:val="003309A8"/>
    <w:rsid w:val="003334EE"/>
    <w:rsid w:val="00333C83"/>
    <w:rsid w:val="00336D8E"/>
    <w:rsid w:val="00337C27"/>
    <w:rsid w:val="00337F2F"/>
    <w:rsid w:val="00340343"/>
    <w:rsid w:val="003417BD"/>
    <w:rsid w:val="00344D83"/>
    <w:rsid w:val="0035214E"/>
    <w:rsid w:val="0035318A"/>
    <w:rsid w:val="0035610E"/>
    <w:rsid w:val="00356121"/>
    <w:rsid w:val="003614B8"/>
    <w:rsid w:val="00363108"/>
    <w:rsid w:val="00365384"/>
    <w:rsid w:val="00366A92"/>
    <w:rsid w:val="00376D6C"/>
    <w:rsid w:val="00386F09"/>
    <w:rsid w:val="00387D2C"/>
    <w:rsid w:val="00390992"/>
    <w:rsid w:val="00390E7E"/>
    <w:rsid w:val="00393F81"/>
    <w:rsid w:val="00396C25"/>
    <w:rsid w:val="00397409"/>
    <w:rsid w:val="003A0ECA"/>
    <w:rsid w:val="003A1792"/>
    <w:rsid w:val="003A1B6B"/>
    <w:rsid w:val="003A26EB"/>
    <w:rsid w:val="003A3C78"/>
    <w:rsid w:val="003A3ECE"/>
    <w:rsid w:val="003B02E9"/>
    <w:rsid w:val="003B1034"/>
    <w:rsid w:val="003B19DF"/>
    <w:rsid w:val="003B68F4"/>
    <w:rsid w:val="003C3022"/>
    <w:rsid w:val="003C42A0"/>
    <w:rsid w:val="003C7FA2"/>
    <w:rsid w:val="003D1F70"/>
    <w:rsid w:val="003D73F5"/>
    <w:rsid w:val="003D760C"/>
    <w:rsid w:val="003E551E"/>
    <w:rsid w:val="003F12DE"/>
    <w:rsid w:val="003F3230"/>
    <w:rsid w:val="003F4985"/>
    <w:rsid w:val="003F7E9D"/>
    <w:rsid w:val="0040068A"/>
    <w:rsid w:val="004031FB"/>
    <w:rsid w:val="00403FFB"/>
    <w:rsid w:val="004071A9"/>
    <w:rsid w:val="00411488"/>
    <w:rsid w:val="004119DD"/>
    <w:rsid w:val="00411A24"/>
    <w:rsid w:val="00421679"/>
    <w:rsid w:val="004222C1"/>
    <w:rsid w:val="00423CD6"/>
    <w:rsid w:val="00424511"/>
    <w:rsid w:val="004251EE"/>
    <w:rsid w:val="00425B2B"/>
    <w:rsid w:val="004267CA"/>
    <w:rsid w:val="004346DC"/>
    <w:rsid w:val="00434B29"/>
    <w:rsid w:val="0043707B"/>
    <w:rsid w:val="00444A7A"/>
    <w:rsid w:val="004450AB"/>
    <w:rsid w:val="00456938"/>
    <w:rsid w:val="00462164"/>
    <w:rsid w:val="004623BA"/>
    <w:rsid w:val="00463CE7"/>
    <w:rsid w:val="00471F71"/>
    <w:rsid w:val="00474A2C"/>
    <w:rsid w:val="004817F5"/>
    <w:rsid w:val="00490611"/>
    <w:rsid w:val="00491CCE"/>
    <w:rsid w:val="00492F15"/>
    <w:rsid w:val="004955B1"/>
    <w:rsid w:val="004958A3"/>
    <w:rsid w:val="004961B4"/>
    <w:rsid w:val="0049644D"/>
    <w:rsid w:val="004A0AFE"/>
    <w:rsid w:val="004B365C"/>
    <w:rsid w:val="004B614D"/>
    <w:rsid w:val="004B6EB4"/>
    <w:rsid w:val="004B73FB"/>
    <w:rsid w:val="004C0796"/>
    <w:rsid w:val="004C2B45"/>
    <w:rsid w:val="004C6B8F"/>
    <w:rsid w:val="004D2315"/>
    <w:rsid w:val="004D2CB9"/>
    <w:rsid w:val="004D4778"/>
    <w:rsid w:val="004D5CBF"/>
    <w:rsid w:val="004D69E5"/>
    <w:rsid w:val="004E103E"/>
    <w:rsid w:val="004E3C30"/>
    <w:rsid w:val="004E3CC1"/>
    <w:rsid w:val="004E421B"/>
    <w:rsid w:val="004E4FEE"/>
    <w:rsid w:val="004E5D79"/>
    <w:rsid w:val="004F2439"/>
    <w:rsid w:val="004F5472"/>
    <w:rsid w:val="004F60E1"/>
    <w:rsid w:val="0050152E"/>
    <w:rsid w:val="005020A6"/>
    <w:rsid w:val="00504F27"/>
    <w:rsid w:val="005078FE"/>
    <w:rsid w:val="005108E4"/>
    <w:rsid w:val="00512145"/>
    <w:rsid w:val="00512B38"/>
    <w:rsid w:val="00516E80"/>
    <w:rsid w:val="00520E7C"/>
    <w:rsid w:val="00521238"/>
    <w:rsid w:val="005245C7"/>
    <w:rsid w:val="005261A4"/>
    <w:rsid w:val="00527F17"/>
    <w:rsid w:val="00530241"/>
    <w:rsid w:val="005309C4"/>
    <w:rsid w:val="005325C3"/>
    <w:rsid w:val="00535E8F"/>
    <w:rsid w:val="00542693"/>
    <w:rsid w:val="0054493E"/>
    <w:rsid w:val="00545F8F"/>
    <w:rsid w:val="005503DA"/>
    <w:rsid w:val="00551312"/>
    <w:rsid w:val="00552D6A"/>
    <w:rsid w:val="00553045"/>
    <w:rsid w:val="00554A7D"/>
    <w:rsid w:val="0055731A"/>
    <w:rsid w:val="00560B4E"/>
    <w:rsid w:val="005620E0"/>
    <w:rsid w:val="005620ED"/>
    <w:rsid w:val="00563C8B"/>
    <w:rsid w:val="00565AD6"/>
    <w:rsid w:val="00567DE3"/>
    <w:rsid w:val="0057005B"/>
    <w:rsid w:val="00572BFA"/>
    <w:rsid w:val="00573263"/>
    <w:rsid w:val="00575376"/>
    <w:rsid w:val="00576D11"/>
    <w:rsid w:val="005777DD"/>
    <w:rsid w:val="005813D4"/>
    <w:rsid w:val="00581CC0"/>
    <w:rsid w:val="00583A7D"/>
    <w:rsid w:val="00584644"/>
    <w:rsid w:val="005847A8"/>
    <w:rsid w:val="00584C97"/>
    <w:rsid w:val="00584E84"/>
    <w:rsid w:val="00592E0E"/>
    <w:rsid w:val="00594581"/>
    <w:rsid w:val="00594FEB"/>
    <w:rsid w:val="005A262D"/>
    <w:rsid w:val="005A3543"/>
    <w:rsid w:val="005A4F74"/>
    <w:rsid w:val="005B18EB"/>
    <w:rsid w:val="005B4209"/>
    <w:rsid w:val="005B534D"/>
    <w:rsid w:val="005B78D1"/>
    <w:rsid w:val="005B7B91"/>
    <w:rsid w:val="005C15D7"/>
    <w:rsid w:val="005C58CE"/>
    <w:rsid w:val="005C6646"/>
    <w:rsid w:val="005D15B8"/>
    <w:rsid w:val="005D28EB"/>
    <w:rsid w:val="005D534C"/>
    <w:rsid w:val="005D5915"/>
    <w:rsid w:val="005E38DB"/>
    <w:rsid w:val="005E4013"/>
    <w:rsid w:val="005E6D4E"/>
    <w:rsid w:val="005E6FC0"/>
    <w:rsid w:val="005F1D07"/>
    <w:rsid w:val="005F1E1B"/>
    <w:rsid w:val="005F2D4F"/>
    <w:rsid w:val="006016F5"/>
    <w:rsid w:val="00601A7A"/>
    <w:rsid w:val="00605AE2"/>
    <w:rsid w:val="00607606"/>
    <w:rsid w:val="00610817"/>
    <w:rsid w:val="00613E8A"/>
    <w:rsid w:val="006156E8"/>
    <w:rsid w:val="006161B5"/>
    <w:rsid w:val="006179ED"/>
    <w:rsid w:val="00623ECC"/>
    <w:rsid w:val="006257E6"/>
    <w:rsid w:val="00625B9B"/>
    <w:rsid w:val="00627693"/>
    <w:rsid w:val="00637649"/>
    <w:rsid w:val="00640610"/>
    <w:rsid w:val="00644A8C"/>
    <w:rsid w:val="00653886"/>
    <w:rsid w:val="00657191"/>
    <w:rsid w:val="006602A2"/>
    <w:rsid w:val="006652D9"/>
    <w:rsid w:val="00666369"/>
    <w:rsid w:val="006676FB"/>
    <w:rsid w:val="00670544"/>
    <w:rsid w:val="0067377E"/>
    <w:rsid w:val="00675F54"/>
    <w:rsid w:val="00676A94"/>
    <w:rsid w:val="0069020E"/>
    <w:rsid w:val="006947A4"/>
    <w:rsid w:val="006968AD"/>
    <w:rsid w:val="006974DC"/>
    <w:rsid w:val="006A1F9E"/>
    <w:rsid w:val="006A2134"/>
    <w:rsid w:val="006A2D41"/>
    <w:rsid w:val="006A38FA"/>
    <w:rsid w:val="006A7AAC"/>
    <w:rsid w:val="006B02CE"/>
    <w:rsid w:val="006B3BFC"/>
    <w:rsid w:val="006C15E5"/>
    <w:rsid w:val="006C2BD2"/>
    <w:rsid w:val="006C6F65"/>
    <w:rsid w:val="006D06D4"/>
    <w:rsid w:val="006D262D"/>
    <w:rsid w:val="006D386B"/>
    <w:rsid w:val="006D41C7"/>
    <w:rsid w:val="006D430E"/>
    <w:rsid w:val="006D4707"/>
    <w:rsid w:val="006D604C"/>
    <w:rsid w:val="006D75D0"/>
    <w:rsid w:val="006E1D77"/>
    <w:rsid w:val="006E3DF9"/>
    <w:rsid w:val="006F6FF8"/>
    <w:rsid w:val="007068A4"/>
    <w:rsid w:val="007071EA"/>
    <w:rsid w:val="0070755A"/>
    <w:rsid w:val="007078E7"/>
    <w:rsid w:val="00710CE7"/>
    <w:rsid w:val="00720FCA"/>
    <w:rsid w:val="00723318"/>
    <w:rsid w:val="00724FF0"/>
    <w:rsid w:val="0072591C"/>
    <w:rsid w:val="00727CFE"/>
    <w:rsid w:val="00732051"/>
    <w:rsid w:val="007342BF"/>
    <w:rsid w:val="00743A78"/>
    <w:rsid w:val="00752493"/>
    <w:rsid w:val="00752E19"/>
    <w:rsid w:val="00755FD2"/>
    <w:rsid w:val="00760081"/>
    <w:rsid w:val="007634DF"/>
    <w:rsid w:val="0076547D"/>
    <w:rsid w:val="007670FC"/>
    <w:rsid w:val="00770013"/>
    <w:rsid w:val="007715D9"/>
    <w:rsid w:val="00771C43"/>
    <w:rsid w:val="00775B64"/>
    <w:rsid w:val="007775A6"/>
    <w:rsid w:val="0077797D"/>
    <w:rsid w:val="0078168D"/>
    <w:rsid w:val="007878A4"/>
    <w:rsid w:val="00790590"/>
    <w:rsid w:val="00791380"/>
    <w:rsid w:val="00793ED9"/>
    <w:rsid w:val="007A2E5B"/>
    <w:rsid w:val="007A5346"/>
    <w:rsid w:val="007A577C"/>
    <w:rsid w:val="007B124F"/>
    <w:rsid w:val="007B1274"/>
    <w:rsid w:val="007B40E6"/>
    <w:rsid w:val="007B5950"/>
    <w:rsid w:val="007B7082"/>
    <w:rsid w:val="007B7248"/>
    <w:rsid w:val="007D2FEE"/>
    <w:rsid w:val="007D30C7"/>
    <w:rsid w:val="007D50BB"/>
    <w:rsid w:val="007D558F"/>
    <w:rsid w:val="007E1908"/>
    <w:rsid w:val="007E19E7"/>
    <w:rsid w:val="007E358E"/>
    <w:rsid w:val="007E43DB"/>
    <w:rsid w:val="007E5CEA"/>
    <w:rsid w:val="007F41DE"/>
    <w:rsid w:val="007F4DD2"/>
    <w:rsid w:val="00800D8E"/>
    <w:rsid w:val="00810981"/>
    <w:rsid w:val="00810B7D"/>
    <w:rsid w:val="0081376D"/>
    <w:rsid w:val="008152A4"/>
    <w:rsid w:val="0081698D"/>
    <w:rsid w:val="00816EEB"/>
    <w:rsid w:val="008200CE"/>
    <w:rsid w:val="008226A2"/>
    <w:rsid w:val="00822976"/>
    <w:rsid w:val="00825A06"/>
    <w:rsid w:val="008277DE"/>
    <w:rsid w:val="00830243"/>
    <w:rsid w:val="00830246"/>
    <w:rsid w:val="00831C5D"/>
    <w:rsid w:val="00840561"/>
    <w:rsid w:val="008407DF"/>
    <w:rsid w:val="00843159"/>
    <w:rsid w:val="00843F6F"/>
    <w:rsid w:val="008463A8"/>
    <w:rsid w:val="00854E44"/>
    <w:rsid w:val="008550B0"/>
    <w:rsid w:val="0085518F"/>
    <w:rsid w:val="00855B92"/>
    <w:rsid w:val="00870BE8"/>
    <w:rsid w:val="0087142B"/>
    <w:rsid w:val="00872DC3"/>
    <w:rsid w:val="00872F50"/>
    <w:rsid w:val="00873DA1"/>
    <w:rsid w:val="00874F57"/>
    <w:rsid w:val="008811C0"/>
    <w:rsid w:val="008850C3"/>
    <w:rsid w:val="00887C50"/>
    <w:rsid w:val="00891FB0"/>
    <w:rsid w:val="0089263F"/>
    <w:rsid w:val="0089408A"/>
    <w:rsid w:val="00895BA9"/>
    <w:rsid w:val="008A1851"/>
    <w:rsid w:val="008A2E78"/>
    <w:rsid w:val="008A3BA2"/>
    <w:rsid w:val="008A4E77"/>
    <w:rsid w:val="008A621B"/>
    <w:rsid w:val="008A68FF"/>
    <w:rsid w:val="008B07B3"/>
    <w:rsid w:val="008B6F1C"/>
    <w:rsid w:val="008C10FC"/>
    <w:rsid w:val="008C2025"/>
    <w:rsid w:val="008C6231"/>
    <w:rsid w:val="008D2323"/>
    <w:rsid w:val="008D2F7B"/>
    <w:rsid w:val="008D5374"/>
    <w:rsid w:val="008E2CB5"/>
    <w:rsid w:val="008E529B"/>
    <w:rsid w:val="008F1240"/>
    <w:rsid w:val="008F2D1A"/>
    <w:rsid w:val="008F6F04"/>
    <w:rsid w:val="008F70E7"/>
    <w:rsid w:val="008F74AB"/>
    <w:rsid w:val="00900285"/>
    <w:rsid w:val="009021B6"/>
    <w:rsid w:val="00903A7A"/>
    <w:rsid w:val="00906D58"/>
    <w:rsid w:val="00911E4D"/>
    <w:rsid w:val="00914E9E"/>
    <w:rsid w:val="00921B91"/>
    <w:rsid w:val="009309E5"/>
    <w:rsid w:val="009311D1"/>
    <w:rsid w:val="0093786D"/>
    <w:rsid w:val="00941B28"/>
    <w:rsid w:val="00944D7F"/>
    <w:rsid w:val="00952C08"/>
    <w:rsid w:val="00961A8A"/>
    <w:rsid w:val="00963E0F"/>
    <w:rsid w:val="009641D2"/>
    <w:rsid w:val="00966F1F"/>
    <w:rsid w:val="00967ABA"/>
    <w:rsid w:val="0097199F"/>
    <w:rsid w:val="00972BA6"/>
    <w:rsid w:val="00975AA3"/>
    <w:rsid w:val="00975B7E"/>
    <w:rsid w:val="00981425"/>
    <w:rsid w:val="009832A5"/>
    <w:rsid w:val="009961C3"/>
    <w:rsid w:val="009A05B6"/>
    <w:rsid w:val="009A0A76"/>
    <w:rsid w:val="009A208F"/>
    <w:rsid w:val="009A2711"/>
    <w:rsid w:val="009A2C76"/>
    <w:rsid w:val="009A35D4"/>
    <w:rsid w:val="009A7E0C"/>
    <w:rsid w:val="009B7C73"/>
    <w:rsid w:val="009C4C1B"/>
    <w:rsid w:val="009C7334"/>
    <w:rsid w:val="009D3829"/>
    <w:rsid w:val="009E0419"/>
    <w:rsid w:val="009E0A29"/>
    <w:rsid w:val="009E3EAD"/>
    <w:rsid w:val="009E42E3"/>
    <w:rsid w:val="009E5E71"/>
    <w:rsid w:val="009F214E"/>
    <w:rsid w:val="009F25E1"/>
    <w:rsid w:val="009F4C74"/>
    <w:rsid w:val="00A016C6"/>
    <w:rsid w:val="00A03114"/>
    <w:rsid w:val="00A03A9D"/>
    <w:rsid w:val="00A05FF0"/>
    <w:rsid w:val="00A065ED"/>
    <w:rsid w:val="00A0767B"/>
    <w:rsid w:val="00A10D6F"/>
    <w:rsid w:val="00A13CA6"/>
    <w:rsid w:val="00A1406D"/>
    <w:rsid w:val="00A1586C"/>
    <w:rsid w:val="00A16031"/>
    <w:rsid w:val="00A16D6C"/>
    <w:rsid w:val="00A17813"/>
    <w:rsid w:val="00A20301"/>
    <w:rsid w:val="00A33C46"/>
    <w:rsid w:val="00A35B78"/>
    <w:rsid w:val="00A4066E"/>
    <w:rsid w:val="00A40BEA"/>
    <w:rsid w:val="00A53FCD"/>
    <w:rsid w:val="00A55B84"/>
    <w:rsid w:val="00A61B48"/>
    <w:rsid w:val="00A6407C"/>
    <w:rsid w:val="00A65D63"/>
    <w:rsid w:val="00A67AB8"/>
    <w:rsid w:val="00A70282"/>
    <w:rsid w:val="00A70ECC"/>
    <w:rsid w:val="00A92F2A"/>
    <w:rsid w:val="00AA2E30"/>
    <w:rsid w:val="00AA347C"/>
    <w:rsid w:val="00AA3516"/>
    <w:rsid w:val="00AA3B97"/>
    <w:rsid w:val="00AA4E8E"/>
    <w:rsid w:val="00AA795E"/>
    <w:rsid w:val="00AB40CD"/>
    <w:rsid w:val="00AB7886"/>
    <w:rsid w:val="00AC078A"/>
    <w:rsid w:val="00AC7416"/>
    <w:rsid w:val="00AC781E"/>
    <w:rsid w:val="00AD2401"/>
    <w:rsid w:val="00AD55BA"/>
    <w:rsid w:val="00AE660E"/>
    <w:rsid w:val="00AF01CA"/>
    <w:rsid w:val="00AF1FD4"/>
    <w:rsid w:val="00AF24CF"/>
    <w:rsid w:val="00AF270E"/>
    <w:rsid w:val="00AF6077"/>
    <w:rsid w:val="00AF698E"/>
    <w:rsid w:val="00AF6CB8"/>
    <w:rsid w:val="00B0168D"/>
    <w:rsid w:val="00B0455A"/>
    <w:rsid w:val="00B06361"/>
    <w:rsid w:val="00B10046"/>
    <w:rsid w:val="00B108BC"/>
    <w:rsid w:val="00B2037F"/>
    <w:rsid w:val="00B20BA1"/>
    <w:rsid w:val="00B20E67"/>
    <w:rsid w:val="00B221CA"/>
    <w:rsid w:val="00B23D8B"/>
    <w:rsid w:val="00B25F81"/>
    <w:rsid w:val="00B264B0"/>
    <w:rsid w:val="00B34183"/>
    <w:rsid w:val="00B36A6B"/>
    <w:rsid w:val="00B40BEC"/>
    <w:rsid w:val="00B41136"/>
    <w:rsid w:val="00B41325"/>
    <w:rsid w:val="00B46C73"/>
    <w:rsid w:val="00B47186"/>
    <w:rsid w:val="00B47B6E"/>
    <w:rsid w:val="00B47BE3"/>
    <w:rsid w:val="00B519DA"/>
    <w:rsid w:val="00B54FEF"/>
    <w:rsid w:val="00B61216"/>
    <w:rsid w:val="00B62E16"/>
    <w:rsid w:val="00B6362E"/>
    <w:rsid w:val="00B652B1"/>
    <w:rsid w:val="00B670BB"/>
    <w:rsid w:val="00B743B8"/>
    <w:rsid w:val="00B753D3"/>
    <w:rsid w:val="00B76F6E"/>
    <w:rsid w:val="00B7700E"/>
    <w:rsid w:val="00B77B49"/>
    <w:rsid w:val="00B83E47"/>
    <w:rsid w:val="00B84313"/>
    <w:rsid w:val="00B85FD9"/>
    <w:rsid w:val="00B91046"/>
    <w:rsid w:val="00B92D76"/>
    <w:rsid w:val="00B93623"/>
    <w:rsid w:val="00B9418C"/>
    <w:rsid w:val="00B953BA"/>
    <w:rsid w:val="00B96370"/>
    <w:rsid w:val="00BA2A49"/>
    <w:rsid w:val="00BA60BC"/>
    <w:rsid w:val="00BB0F31"/>
    <w:rsid w:val="00BB232F"/>
    <w:rsid w:val="00BB5D79"/>
    <w:rsid w:val="00BB6507"/>
    <w:rsid w:val="00BB690C"/>
    <w:rsid w:val="00BC1B0B"/>
    <w:rsid w:val="00BC1BB8"/>
    <w:rsid w:val="00BC2E03"/>
    <w:rsid w:val="00BC3E83"/>
    <w:rsid w:val="00BC5E9B"/>
    <w:rsid w:val="00BC6A59"/>
    <w:rsid w:val="00BD0401"/>
    <w:rsid w:val="00BD2A07"/>
    <w:rsid w:val="00BD4F79"/>
    <w:rsid w:val="00BE0388"/>
    <w:rsid w:val="00BE05D2"/>
    <w:rsid w:val="00BE0FB4"/>
    <w:rsid w:val="00BE190B"/>
    <w:rsid w:val="00BE3160"/>
    <w:rsid w:val="00BE6765"/>
    <w:rsid w:val="00BF0FFE"/>
    <w:rsid w:val="00BF5ACA"/>
    <w:rsid w:val="00BF5B44"/>
    <w:rsid w:val="00BF681C"/>
    <w:rsid w:val="00BF7448"/>
    <w:rsid w:val="00BF7E17"/>
    <w:rsid w:val="00C0152B"/>
    <w:rsid w:val="00C026A7"/>
    <w:rsid w:val="00C0311A"/>
    <w:rsid w:val="00C065C6"/>
    <w:rsid w:val="00C102B2"/>
    <w:rsid w:val="00C103A3"/>
    <w:rsid w:val="00C11C10"/>
    <w:rsid w:val="00C12DBF"/>
    <w:rsid w:val="00C1661E"/>
    <w:rsid w:val="00C21373"/>
    <w:rsid w:val="00C2257E"/>
    <w:rsid w:val="00C22CFA"/>
    <w:rsid w:val="00C232B4"/>
    <w:rsid w:val="00C23B8B"/>
    <w:rsid w:val="00C256FF"/>
    <w:rsid w:val="00C25E05"/>
    <w:rsid w:val="00C301D1"/>
    <w:rsid w:val="00C30A81"/>
    <w:rsid w:val="00C34225"/>
    <w:rsid w:val="00C375F7"/>
    <w:rsid w:val="00C41FB5"/>
    <w:rsid w:val="00C44A2B"/>
    <w:rsid w:val="00C522C0"/>
    <w:rsid w:val="00C52305"/>
    <w:rsid w:val="00C54CD6"/>
    <w:rsid w:val="00C60784"/>
    <w:rsid w:val="00C63810"/>
    <w:rsid w:val="00C71C75"/>
    <w:rsid w:val="00C71FBE"/>
    <w:rsid w:val="00C72F44"/>
    <w:rsid w:val="00C8192F"/>
    <w:rsid w:val="00C86AF4"/>
    <w:rsid w:val="00C87F33"/>
    <w:rsid w:val="00C9693D"/>
    <w:rsid w:val="00CA7DB4"/>
    <w:rsid w:val="00CB082B"/>
    <w:rsid w:val="00CB1794"/>
    <w:rsid w:val="00CB3236"/>
    <w:rsid w:val="00CB6409"/>
    <w:rsid w:val="00CC32D3"/>
    <w:rsid w:val="00CC3358"/>
    <w:rsid w:val="00CC6B54"/>
    <w:rsid w:val="00CC73C2"/>
    <w:rsid w:val="00CC7B53"/>
    <w:rsid w:val="00CD1614"/>
    <w:rsid w:val="00CD5750"/>
    <w:rsid w:val="00CE0AEB"/>
    <w:rsid w:val="00CE5A6B"/>
    <w:rsid w:val="00CF19C7"/>
    <w:rsid w:val="00CF1F16"/>
    <w:rsid w:val="00CF3417"/>
    <w:rsid w:val="00CF5D1C"/>
    <w:rsid w:val="00CF78BA"/>
    <w:rsid w:val="00CF7F60"/>
    <w:rsid w:val="00D034D9"/>
    <w:rsid w:val="00D03938"/>
    <w:rsid w:val="00D04986"/>
    <w:rsid w:val="00D05E8A"/>
    <w:rsid w:val="00D0639F"/>
    <w:rsid w:val="00D07430"/>
    <w:rsid w:val="00D13696"/>
    <w:rsid w:val="00D15E9F"/>
    <w:rsid w:val="00D24C1D"/>
    <w:rsid w:val="00D27A72"/>
    <w:rsid w:val="00D31541"/>
    <w:rsid w:val="00D37CD1"/>
    <w:rsid w:val="00D47A31"/>
    <w:rsid w:val="00D47C4E"/>
    <w:rsid w:val="00D50604"/>
    <w:rsid w:val="00D56D25"/>
    <w:rsid w:val="00D57E80"/>
    <w:rsid w:val="00D71F4A"/>
    <w:rsid w:val="00D73787"/>
    <w:rsid w:val="00D74618"/>
    <w:rsid w:val="00D74925"/>
    <w:rsid w:val="00D74AE5"/>
    <w:rsid w:val="00D853AD"/>
    <w:rsid w:val="00D853C4"/>
    <w:rsid w:val="00D9038F"/>
    <w:rsid w:val="00D92415"/>
    <w:rsid w:val="00D96DAF"/>
    <w:rsid w:val="00DA0975"/>
    <w:rsid w:val="00DA19DF"/>
    <w:rsid w:val="00DA291B"/>
    <w:rsid w:val="00DA2F6A"/>
    <w:rsid w:val="00DA5BF9"/>
    <w:rsid w:val="00DA61AB"/>
    <w:rsid w:val="00DB3076"/>
    <w:rsid w:val="00DB436E"/>
    <w:rsid w:val="00DB524B"/>
    <w:rsid w:val="00DB59F4"/>
    <w:rsid w:val="00DC1520"/>
    <w:rsid w:val="00DC31F1"/>
    <w:rsid w:val="00DC3549"/>
    <w:rsid w:val="00DC76F6"/>
    <w:rsid w:val="00DD128A"/>
    <w:rsid w:val="00DD1EE2"/>
    <w:rsid w:val="00DD3412"/>
    <w:rsid w:val="00DD50D4"/>
    <w:rsid w:val="00DD73B1"/>
    <w:rsid w:val="00DE1501"/>
    <w:rsid w:val="00DF387C"/>
    <w:rsid w:val="00DF40B4"/>
    <w:rsid w:val="00DF4848"/>
    <w:rsid w:val="00E01BFC"/>
    <w:rsid w:val="00E04408"/>
    <w:rsid w:val="00E04CB9"/>
    <w:rsid w:val="00E0521C"/>
    <w:rsid w:val="00E133B5"/>
    <w:rsid w:val="00E13F3B"/>
    <w:rsid w:val="00E14882"/>
    <w:rsid w:val="00E15893"/>
    <w:rsid w:val="00E15F14"/>
    <w:rsid w:val="00E17D2D"/>
    <w:rsid w:val="00E25F1E"/>
    <w:rsid w:val="00E34466"/>
    <w:rsid w:val="00E37E5F"/>
    <w:rsid w:val="00E458C9"/>
    <w:rsid w:val="00E6502E"/>
    <w:rsid w:val="00E66FE4"/>
    <w:rsid w:val="00E67CFD"/>
    <w:rsid w:val="00E7041C"/>
    <w:rsid w:val="00E72451"/>
    <w:rsid w:val="00E80B6F"/>
    <w:rsid w:val="00E8333C"/>
    <w:rsid w:val="00E91D6B"/>
    <w:rsid w:val="00E92EE1"/>
    <w:rsid w:val="00E94026"/>
    <w:rsid w:val="00E949D6"/>
    <w:rsid w:val="00EA2918"/>
    <w:rsid w:val="00EA3FFD"/>
    <w:rsid w:val="00EB4BE1"/>
    <w:rsid w:val="00EB73A6"/>
    <w:rsid w:val="00EC1BA7"/>
    <w:rsid w:val="00EC74D5"/>
    <w:rsid w:val="00ED1AB2"/>
    <w:rsid w:val="00ED228D"/>
    <w:rsid w:val="00EE0B20"/>
    <w:rsid w:val="00EE1D4C"/>
    <w:rsid w:val="00EE2CB2"/>
    <w:rsid w:val="00EE4C78"/>
    <w:rsid w:val="00EE65FE"/>
    <w:rsid w:val="00EF1381"/>
    <w:rsid w:val="00EF1AC9"/>
    <w:rsid w:val="00EF5730"/>
    <w:rsid w:val="00F01A72"/>
    <w:rsid w:val="00F03C20"/>
    <w:rsid w:val="00F0430F"/>
    <w:rsid w:val="00F05599"/>
    <w:rsid w:val="00F0688D"/>
    <w:rsid w:val="00F06E5F"/>
    <w:rsid w:val="00F10909"/>
    <w:rsid w:val="00F148A3"/>
    <w:rsid w:val="00F208A2"/>
    <w:rsid w:val="00F221E1"/>
    <w:rsid w:val="00F22475"/>
    <w:rsid w:val="00F2379B"/>
    <w:rsid w:val="00F25970"/>
    <w:rsid w:val="00F25FA4"/>
    <w:rsid w:val="00F33F05"/>
    <w:rsid w:val="00F35B0E"/>
    <w:rsid w:val="00F36A26"/>
    <w:rsid w:val="00F40AA9"/>
    <w:rsid w:val="00F41EA4"/>
    <w:rsid w:val="00F44252"/>
    <w:rsid w:val="00F446BB"/>
    <w:rsid w:val="00F44EC0"/>
    <w:rsid w:val="00F4629E"/>
    <w:rsid w:val="00F53454"/>
    <w:rsid w:val="00F5488D"/>
    <w:rsid w:val="00F55E4F"/>
    <w:rsid w:val="00F57C55"/>
    <w:rsid w:val="00F57D04"/>
    <w:rsid w:val="00F62A92"/>
    <w:rsid w:val="00F63D40"/>
    <w:rsid w:val="00F64F5B"/>
    <w:rsid w:val="00F65B35"/>
    <w:rsid w:val="00F65EEE"/>
    <w:rsid w:val="00F72EEE"/>
    <w:rsid w:val="00F73CE0"/>
    <w:rsid w:val="00F80091"/>
    <w:rsid w:val="00F8758E"/>
    <w:rsid w:val="00F87975"/>
    <w:rsid w:val="00F978F5"/>
    <w:rsid w:val="00FA05E0"/>
    <w:rsid w:val="00FA0E5A"/>
    <w:rsid w:val="00FA1D12"/>
    <w:rsid w:val="00FA41ED"/>
    <w:rsid w:val="00FA5973"/>
    <w:rsid w:val="00FA72C6"/>
    <w:rsid w:val="00FB4407"/>
    <w:rsid w:val="00FB58F2"/>
    <w:rsid w:val="00FD0C53"/>
    <w:rsid w:val="00FD275F"/>
    <w:rsid w:val="00FD2C9A"/>
    <w:rsid w:val="00FD5F5D"/>
    <w:rsid w:val="00FE643D"/>
    <w:rsid w:val="00FE6BB3"/>
    <w:rsid w:val="00FF365A"/>
    <w:rsid w:val="0C4354C6"/>
    <w:rsid w:val="1C587F7F"/>
    <w:rsid w:val="2926C0C1"/>
    <w:rsid w:val="4C7B3631"/>
    <w:rsid w:val="60DFC8F2"/>
    <w:rsid w:val="71ABB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0197C"/>
  <w15:docId w15:val="{1A4147CC-0B56-4D92-8C84-DE233CA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2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59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F78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87975"/>
    <w:pPr>
      <w:spacing w:after="0" w:line="240" w:lineRule="auto"/>
    </w:pPr>
  </w:style>
  <w:style w:type="character" w:styleId="Hyperlink">
    <w:name w:val="Hyperlink"/>
    <w:basedOn w:val="DefaultParagraphFont"/>
    <w:uiPriority w:val="99"/>
    <w:unhideWhenUsed/>
    <w:rsid w:val="00F87975"/>
    <w:rPr>
      <w:color w:val="0000FF" w:themeColor="hyperlink"/>
      <w:u w:val="single"/>
    </w:rPr>
  </w:style>
  <w:style w:type="paragraph" w:styleId="BalloonText">
    <w:name w:val="Balloon Text"/>
    <w:basedOn w:val="Normal"/>
    <w:link w:val="BalloonTextChar"/>
    <w:uiPriority w:val="99"/>
    <w:semiHidden/>
    <w:unhideWhenUsed/>
    <w:rsid w:val="00FB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07"/>
    <w:rPr>
      <w:rFonts w:ascii="Tahoma" w:hAnsi="Tahoma" w:cs="Tahoma"/>
      <w:sz w:val="16"/>
      <w:szCs w:val="16"/>
    </w:rPr>
  </w:style>
  <w:style w:type="character" w:styleId="Strong">
    <w:name w:val="Strong"/>
    <w:basedOn w:val="DefaultParagraphFont"/>
    <w:uiPriority w:val="22"/>
    <w:qFormat/>
    <w:rsid w:val="0016228B"/>
    <w:rPr>
      <w:b/>
      <w:bCs/>
    </w:rPr>
  </w:style>
  <w:style w:type="paragraph" w:styleId="PlainText">
    <w:name w:val="Plain Text"/>
    <w:basedOn w:val="Normal"/>
    <w:link w:val="PlainTextChar"/>
    <w:uiPriority w:val="99"/>
    <w:unhideWhenUsed/>
    <w:rsid w:val="006902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020E"/>
    <w:rPr>
      <w:rFonts w:ascii="Consolas" w:hAnsi="Consolas"/>
      <w:sz w:val="21"/>
      <w:szCs w:val="21"/>
    </w:rPr>
  </w:style>
  <w:style w:type="character" w:customStyle="1" w:styleId="Heading1Char">
    <w:name w:val="Heading 1 Char"/>
    <w:basedOn w:val="DefaultParagraphFont"/>
    <w:link w:val="Heading1"/>
    <w:uiPriority w:val="9"/>
    <w:rsid w:val="00830243"/>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8333C"/>
    <w:rPr>
      <w:sz w:val="16"/>
      <w:szCs w:val="16"/>
    </w:rPr>
  </w:style>
  <w:style w:type="paragraph" w:styleId="CommentText">
    <w:name w:val="annotation text"/>
    <w:basedOn w:val="Normal"/>
    <w:link w:val="CommentTextChar"/>
    <w:uiPriority w:val="99"/>
    <w:unhideWhenUsed/>
    <w:rsid w:val="00E8333C"/>
    <w:pPr>
      <w:spacing w:line="240" w:lineRule="auto"/>
    </w:pPr>
    <w:rPr>
      <w:sz w:val="20"/>
      <w:szCs w:val="20"/>
    </w:rPr>
  </w:style>
  <w:style w:type="character" w:customStyle="1" w:styleId="CommentTextChar">
    <w:name w:val="Comment Text Char"/>
    <w:basedOn w:val="DefaultParagraphFont"/>
    <w:link w:val="CommentText"/>
    <w:uiPriority w:val="99"/>
    <w:rsid w:val="00E8333C"/>
    <w:rPr>
      <w:sz w:val="20"/>
      <w:szCs w:val="20"/>
    </w:rPr>
  </w:style>
  <w:style w:type="character" w:customStyle="1" w:styleId="Heading5Char">
    <w:name w:val="Heading 5 Char"/>
    <w:basedOn w:val="DefaultParagraphFont"/>
    <w:link w:val="Heading5"/>
    <w:uiPriority w:val="9"/>
    <w:semiHidden/>
    <w:rsid w:val="00CF78BA"/>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B84313"/>
    <w:pPr>
      <w:spacing w:after="0" w:line="240" w:lineRule="auto"/>
    </w:pPr>
    <w:rPr>
      <w:rFonts w:ascii="Times New Roman" w:eastAsiaTheme="minorHAnsi" w:hAnsi="Times New Roman" w:cs="Times New Roman"/>
      <w:sz w:val="24"/>
      <w:szCs w:val="24"/>
    </w:rPr>
  </w:style>
  <w:style w:type="paragraph" w:styleId="Revision">
    <w:name w:val="Revision"/>
    <w:hidden/>
    <w:uiPriority w:val="99"/>
    <w:semiHidden/>
    <w:rsid w:val="00425B2B"/>
    <w:pPr>
      <w:spacing w:after="0" w:line="240" w:lineRule="auto"/>
    </w:pPr>
  </w:style>
  <w:style w:type="character" w:customStyle="1" w:styleId="UnresolvedMention1">
    <w:name w:val="Unresolved Mention1"/>
    <w:basedOn w:val="DefaultParagraphFont"/>
    <w:uiPriority w:val="99"/>
    <w:semiHidden/>
    <w:unhideWhenUsed/>
    <w:rsid w:val="00A35B78"/>
    <w:rPr>
      <w:color w:val="605E5C"/>
      <w:shd w:val="clear" w:color="auto" w:fill="E1DFDD"/>
    </w:rPr>
  </w:style>
  <w:style w:type="character" w:styleId="Emphasis">
    <w:name w:val="Emphasis"/>
    <w:basedOn w:val="DefaultParagraphFont"/>
    <w:uiPriority w:val="20"/>
    <w:qFormat/>
    <w:rsid w:val="00AF6077"/>
    <w:rPr>
      <w:i/>
      <w:iCs/>
    </w:rPr>
  </w:style>
  <w:style w:type="paragraph" w:styleId="CommentSubject">
    <w:name w:val="annotation subject"/>
    <w:basedOn w:val="CommentText"/>
    <w:next w:val="CommentText"/>
    <w:link w:val="CommentSubjectChar"/>
    <w:uiPriority w:val="99"/>
    <w:semiHidden/>
    <w:unhideWhenUsed/>
    <w:rsid w:val="00055B84"/>
    <w:rPr>
      <w:b/>
      <w:bCs/>
    </w:rPr>
  </w:style>
  <w:style w:type="character" w:customStyle="1" w:styleId="CommentSubjectChar">
    <w:name w:val="Comment Subject Char"/>
    <w:basedOn w:val="CommentTextChar"/>
    <w:link w:val="CommentSubject"/>
    <w:uiPriority w:val="99"/>
    <w:semiHidden/>
    <w:rsid w:val="00055B84"/>
    <w:rPr>
      <w:b/>
      <w:bCs/>
      <w:sz w:val="20"/>
      <w:szCs w:val="20"/>
    </w:rPr>
  </w:style>
  <w:style w:type="paragraph" w:styleId="ListParagraph">
    <w:name w:val="List Paragraph"/>
    <w:basedOn w:val="Normal"/>
    <w:uiPriority w:val="34"/>
    <w:qFormat/>
    <w:rsid w:val="0081376D"/>
    <w:pPr>
      <w:spacing w:after="0" w:line="240" w:lineRule="auto"/>
      <w:ind w:left="720"/>
    </w:pPr>
    <w:rPr>
      <w:rFonts w:ascii="Calibri" w:eastAsiaTheme="minorHAnsi" w:hAnsi="Calibri" w:cs="Calibri"/>
    </w:rPr>
  </w:style>
  <w:style w:type="character" w:customStyle="1" w:styleId="acopre1">
    <w:name w:val="acopre1"/>
    <w:basedOn w:val="DefaultParagraphFont"/>
    <w:rsid w:val="003A0ECA"/>
  </w:style>
  <w:style w:type="character" w:customStyle="1" w:styleId="UnresolvedMention2">
    <w:name w:val="Unresolved Mention2"/>
    <w:basedOn w:val="DefaultParagraphFont"/>
    <w:uiPriority w:val="99"/>
    <w:semiHidden/>
    <w:unhideWhenUsed/>
    <w:rsid w:val="003F4985"/>
    <w:rPr>
      <w:color w:val="605E5C"/>
      <w:shd w:val="clear" w:color="auto" w:fill="E1DFDD"/>
    </w:rPr>
  </w:style>
  <w:style w:type="paragraph" w:customStyle="1" w:styleId="Default">
    <w:name w:val="Default"/>
    <w:rsid w:val="009F214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23680"/>
    <w:rPr>
      <w:color w:val="605E5C"/>
      <w:shd w:val="clear" w:color="auto" w:fill="E1DFDD"/>
    </w:rPr>
  </w:style>
  <w:style w:type="character" w:customStyle="1" w:styleId="Heading2Char">
    <w:name w:val="Heading 2 Char"/>
    <w:basedOn w:val="DefaultParagraphFont"/>
    <w:link w:val="Heading2"/>
    <w:uiPriority w:val="9"/>
    <w:semiHidden/>
    <w:rsid w:val="001F59C4"/>
    <w:rPr>
      <w:rFonts w:asciiTheme="majorHAnsi" w:eastAsiaTheme="majorEastAsia" w:hAnsiTheme="majorHAnsi" w:cstheme="majorBidi"/>
      <w:color w:val="365F91" w:themeColor="accent1" w:themeShade="BF"/>
      <w:sz w:val="26"/>
      <w:szCs w:val="26"/>
    </w:rPr>
  </w:style>
  <w:style w:type="paragraph" w:customStyle="1" w:styleId="xxmsonormal">
    <w:name w:val="x_xmsonormal"/>
    <w:basedOn w:val="Normal"/>
    <w:rsid w:val="004222C1"/>
    <w:pPr>
      <w:spacing w:after="0" w:line="240" w:lineRule="auto"/>
    </w:pPr>
    <w:rPr>
      <w:rFonts w:ascii="Calibri" w:eastAsiaTheme="minorHAnsi" w:hAnsi="Calibri" w:cs="Calibri"/>
    </w:rPr>
  </w:style>
  <w:style w:type="character" w:customStyle="1" w:styleId="None">
    <w:name w:val="None"/>
    <w:rsid w:val="00C23B8B"/>
  </w:style>
  <w:style w:type="character" w:customStyle="1" w:styleId="Hyperlink1">
    <w:name w:val="Hyperlink.1"/>
    <w:basedOn w:val="None"/>
    <w:rsid w:val="00C23B8B"/>
    <w:rPr>
      <w:u w:val="single" w:color="E4AE0A"/>
    </w:rPr>
  </w:style>
  <w:style w:type="paragraph" w:customStyle="1" w:styleId="xmsonormal">
    <w:name w:val="x_msonormal"/>
    <w:basedOn w:val="Normal"/>
    <w:rsid w:val="00046916"/>
    <w:pPr>
      <w:spacing w:after="0" w:line="240" w:lineRule="auto"/>
    </w:pPr>
    <w:rPr>
      <w:rFonts w:ascii="Calibri" w:eastAsiaTheme="minorHAnsi" w:hAnsi="Calibri" w:cs="Calibri"/>
    </w:rPr>
  </w:style>
  <w:style w:type="character" w:customStyle="1" w:styleId="contentpasted0">
    <w:name w:val="contentpasted0"/>
    <w:basedOn w:val="DefaultParagraphFont"/>
    <w:rsid w:val="00A61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3161">
      <w:bodyDiv w:val="1"/>
      <w:marLeft w:val="0"/>
      <w:marRight w:val="0"/>
      <w:marTop w:val="0"/>
      <w:marBottom w:val="0"/>
      <w:divBdr>
        <w:top w:val="none" w:sz="0" w:space="0" w:color="auto"/>
        <w:left w:val="none" w:sz="0" w:space="0" w:color="auto"/>
        <w:bottom w:val="none" w:sz="0" w:space="0" w:color="auto"/>
        <w:right w:val="none" w:sz="0" w:space="0" w:color="auto"/>
      </w:divBdr>
    </w:div>
    <w:div w:id="152837502">
      <w:bodyDiv w:val="1"/>
      <w:marLeft w:val="0"/>
      <w:marRight w:val="0"/>
      <w:marTop w:val="0"/>
      <w:marBottom w:val="0"/>
      <w:divBdr>
        <w:top w:val="none" w:sz="0" w:space="0" w:color="auto"/>
        <w:left w:val="none" w:sz="0" w:space="0" w:color="auto"/>
        <w:bottom w:val="none" w:sz="0" w:space="0" w:color="auto"/>
        <w:right w:val="none" w:sz="0" w:space="0" w:color="auto"/>
      </w:divBdr>
    </w:div>
    <w:div w:id="189688883">
      <w:bodyDiv w:val="1"/>
      <w:marLeft w:val="0"/>
      <w:marRight w:val="0"/>
      <w:marTop w:val="0"/>
      <w:marBottom w:val="0"/>
      <w:divBdr>
        <w:top w:val="none" w:sz="0" w:space="0" w:color="auto"/>
        <w:left w:val="none" w:sz="0" w:space="0" w:color="auto"/>
        <w:bottom w:val="none" w:sz="0" w:space="0" w:color="auto"/>
        <w:right w:val="none" w:sz="0" w:space="0" w:color="auto"/>
      </w:divBdr>
    </w:div>
    <w:div w:id="233400162">
      <w:bodyDiv w:val="1"/>
      <w:marLeft w:val="0"/>
      <w:marRight w:val="0"/>
      <w:marTop w:val="0"/>
      <w:marBottom w:val="0"/>
      <w:divBdr>
        <w:top w:val="none" w:sz="0" w:space="0" w:color="auto"/>
        <w:left w:val="none" w:sz="0" w:space="0" w:color="auto"/>
        <w:bottom w:val="none" w:sz="0" w:space="0" w:color="auto"/>
        <w:right w:val="none" w:sz="0" w:space="0" w:color="auto"/>
      </w:divBdr>
    </w:div>
    <w:div w:id="364672441">
      <w:bodyDiv w:val="1"/>
      <w:marLeft w:val="0"/>
      <w:marRight w:val="0"/>
      <w:marTop w:val="0"/>
      <w:marBottom w:val="0"/>
      <w:divBdr>
        <w:top w:val="none" w:sz="0" w:space="0" w:color="auto"/>
        <w:left w:val="none" w:sz="0" w:space="0" w:color="auto"/>
        <w:bottom w:val="none" w:sz="0" w:space="0" w:color="auto"/>
        <w:right w:val="none" w:sz="0" w:space="0" w:color="auto"/>
      </w:divBdr>
      <w:divsChild>
        <w:div w:id="121110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0">
              <w:marLeft w:val="0"/>
              <w:marRight w:val="0"/>
              <w:marTop w:val="0"/>
              <w:marBottom w:val="0"/>
              <w:divBdr>
                <w:top w:val="none" w:sz="0" w:space="0" w:color="auto"/>
                <w:left w:val="none" w:sz="0" w:space="0" w:color="auto"/>
                <w:bottom w:val="none" w:sz="0" w:space="0" w:color="auto"/>
                <w:right w:val="none" w:sz="0" w:space="0" w:color="auto"/>
              </w:divBdr>
              <w:divsChild>
                <w:div w:id="48000971">
                  <w:marLeft w:val="0"/>
                  <w:marRight w:val="0"/>
                  <w:marTop w:val="0"/>
                  <w:marBottom w:val="0"/>
                  <w:divBdr>
                    <w:top w:val="none" w:sz="0" w:space="0" w:color="auto"/>
                    <w:left w:val="none" w:sz="0" w:space="0" w:color="auto"/>
                    <w:bottom w:val="none" w:sz="0" w:space="0" w:color="auto"/>
                    <w:right w:val="none" w:sz="0" w:space="0" w:color="auto"/>
                  </w:divBdr>
                  <w:divsChild>
                    <w:div w:id="8523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37195">
      <w:bodyDiv w:val="1"/>
      <w:marLeft w:val="0"/>
      <w:marRight w:val="0"/>
      <w:marTop w:val="0"/>
      <w:marBottom w:val="0"/>
      <w:divBdr>
        <w:top w:val="none" w:sz="0" w:space="0" w:color="auto"/>
        <w:left w:val="none" w:sz="0" w:space="0" w:color="auto"/>
        <w:bottom w:val="none" w:sz="0" w:space="0" w:color="auto"/>
        <w:right w:val="none" w:sz="0" w:space="0" w:color="auto"/>
      </w:divBdr>
    </w:div>
    <w:div w:id="469129781">
      <w:bodyDiv w:val="1"/>
      <w:marLeft w:val="0"/>
      <w:marRight w:val="0"/>
      <w:marTop w:val="0"/>
      <w:marBottom w:val="0"/>
      <w:divBdr>
        <w:top w:val="none" w:sz="0" w:space="0" w:color="auto"/>
        <w:left w:val="none" w:sz="0" w:space="0" w:color="auto"/>
        <w:bottom w:val="none" w:sz="0" w:space="0" w:color="auto"/>
        <w:right w:val="none" w:sz="0" w:space="0" w:color="auto"/>
      </w:divBdr>
    </w:div>
    <w:div w:id="503397963">
      <w:bodyDiv w:val="1"/>
      <w:marLeft w:val="0"/>
      <w:marRight w:val="0"/>
      <w:marTop w:val="0"/>
      <w:marBottom w:val="0"/>
      <w:divBdr>
        <w:top w:val="none" w:sz="0" w:space="0" w:color="auto"/>
        <w:left w:val="none" w:sz="0" w:space="0" w:color="auto"/>
        <w:bottom w:val="none" w:sz="0" w:space="0" w:color="auto"/>
        <w:right w:val="none" w:sz="0" w:space="0" w:color="auto"/>
      </w:divBdr>
      <w:divsChild>
        <w:div w:id="763918188">
          <w:marLeft w:val="0"/>
          <w:marRight w:val="0"/>
          <w:marTop w:val="0"/>
          <w:marBottom w:val="420"/>
          <w:divBdr>
            <w:top w:val="none" w:sz="0" w:space="0" w:color="auto"/>
            <w:left w:val="none" w:sz="0" w:space="0" w:color="auto"/>
            <w:bottom w:val="none" w:sz="0" w:space="0" w:color="auto"/>
            <w:right w:val="none" w:sz="0" w:space="0" w:color="auto"/>
          </w:divBdr>
          <w:divsChild>
            <w:div w:id="2018732467">
              <w:marLeft w:val="0"/>
              <w:marRight w:val="0"/>
              <w:marTop w:val="0"/>
              <w:marBottom w:val="0"/>
              <w:divBdr>
                <w:top w:val="none" w:sz="0" w:space="0" w:color="auto"/>
                <w:left w:val="none" w:sz="0" w:space="0" w:color="auto"/>
                <w:bottom w:val="none" w:sz="0" w:space="0" w:color="auto"/>
                <w:right w:val="none" w:sz="0" w:space="0" w:color="auto"/>
              </w:divBdr>
              <w:divsChild>
                <w:div w:id="580480494">
                  <w:marLeft w:val="0"/>
                  <w:marRight w:val="0"/>
                  <w:marTop w:val="0"/>
                  <w:marBottom w:val="0"/>
                  <w:divBdr>
                    <w:top w:val="none" w:sz="0" w:space="0" w:color="auto"/>
                    <w:left w:val="none" w:sz="0" w:space="0" w:color="auto"/>
                    <w:bottom w:val="none" w:sz="0" w:space="0" w:color="auto"/>
                    <w:right w:val="none" w:sz="0" w:space="0" w:color="auto"/>
                  </w:divBdr>
                  <w:divsChild>
                    <w:div w:id="178979244">
                      <w:marLeft w:val="0"/>
                      <w:marRight w:val="0"/>
                      <w:marTop w:val="0"/>
                      <w:marBottom w:val="0"/>
                      <w:divBdr>
                        <w:top w:val="none" w:sz="0" w:space="0" w:color="auto"/>
                        <w:left w:val="none" w:sz="0" w:space="0" w:color="auto"/>
                        <w:bottom w:val="none" w:sz="0" w:space="0" w:color="auto"/>
                        <w:right w:val="none" w:sz="0" w:space="0" w:color="auto"/>
                      </w:divBdr>
                      <w:divsChild>
                        <w:div w:id="865481979">
                          <w:marLeft w:val="0"/>
                          <w:marRight w:val="0"/>
                          <w:marTop w:val="0"/>
                          <w:marBottom w:val="420"/>
                          <w:divBdr>
                            <w:top w:val="none" w:sz="0" w:space="0" w:color="auto"/>
                            <w:left w:val="none" w:sz="0" w:space="0" w:color="auto"/>
                            <w:bottom w:val="none" w:sz="0" w:space="0" w:color="auto"/>
                            <w:right w:val="none" w:sz="0" w:space="0" w:color="auto"/>
                          </w:divBdr>
                          <w:divsChild>
                            <w:div w:id="854732955">
                              <w:marLeft w:val="0"/>
                              <w:marRight w:val="0"/>
                              <w:marTop w:val="0"/>
                              <w:marBottom w:val="0"/>
                              <w:divBdr>
                                <w:top w:val="none" w:sz="0" w:space="0" w:color="auto"/>
                                <w:left w:val="none" w:sz="0" w:space="0" w:color="auto"/>
                                <w:bottom w:val="none" w:sz="0" w:space="0" w:color="auto"/>
                                <w:right w:val="none" w:sz="0" w:space="0" w:color="auto"/>
                              </w:divBdr>
                              <w:divsChild>
                                <w:div w:id="277375512">
                                  <w:marLeft w:val="0"/>
                                  <w:marRight w:val="0"/>
                                  <w:marTop w:val="0"/>
                                  <w:marBottom w:val="420"/>
                                  <w:divBdr>
                                    <w:top w:val="none" w:sz="0" w:space="0" w:color="auto"/>
                                    <w:left w:val="none" w:sz="0" w:space="0" w:color="auto"/>
                                    <w:bottom w:val="none" w:sz="0" w:space="0" w:color="auto"/>
                                    <w:right w:val="none" w:sz="0" w:space="0" w:color="auto"/>
                                  </w:divBdr>
                                  <w:divsChild>
                                    <w:div w:id="15005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420694">
      <w:bodyDiv w:val="1"/>
      <w:marLeft w:val="0"/>
      <w:marRight w:val="0"/>
      <w:marTop w:val="0"/>
      <w:marBottom w:val="0"/>
      <w:divBdr>
        <w:top w:val="none" w:sz="0" w:space="0" w:color="auto"/>
        <w:left w:val="none" w:sz="0" w:space="0" w:color="auto"/>
        <w:bottom w:val="none" w:sz="0" w:space="0" w:color="auto"/>
        <w:right w:val="none" w:sz="0" w:space="0" w:color="auto"/>
      </w:divBdr>
    </w:div>
    <w:div w:id="586109462">
      <w:bodyDiv w:val="1"/>
      <w:marLeft w:val="0"/>
      <w:marRight w:val="0"/>
      <w:marTop w:val="0"/>
      <w:marBottom w:val="0"/>
      <w:divBdr>
        <w:top w:val="none" w:sz="0" w:space="0" w:color="auto"/>
        <w:left w:val="none" w:sz="0" w:space="0" w:color="auto"/>
        <w:bottom w:val="none" w:sz="0" w:space="0" w:color="auto"/>
        <w:right w:val="none" w:sz="0" w:space="0" w:color="auto"/>
      </w:divBdr>
      <w:divsChild>
        <w:div w:id="467361416">
          <w:marLeft w:val="0"/>
          <w:marRight w:val="0"/>
          <w:marTop w:val="0"/>
          <w:marBottom w:val="0"/>
          <w:divBdr>
            <w:top w:val="none" w:sz="0" w:space="0" w:color="auto"/>
            <w:left w:val="none" w:sz="0" w:space="0" w:color="auto"/>
            <w:bottom w:val="none" w:sz="0" w:space="0" w:color="auto"/>
            <w:right w:val="none" w:sz="0" w:space="0" w:color="auto"/>
          </w:divBdr>
          <w:divsChild>
            <w:div w:id="695929674">
              <w:marLeft w:val="0"/>
              <w:marRight w:val="0"/>
              <w:marTop w:val="630"/>
              <w:marBottom w:val="0"/>
              <w:divBdr>
                <w:top w:val="none" w:sz="0" w:space="0" w:color="auto"/>
                <w:left w:val="none" w:sz="0" w:space="0" w:color="auto"/>
                <w:bottom w:val="none" w:sz="0" w:space="0" w:color="auto"/>
                <w:right w:val="none" w:sz="0" w:space="0" w:color="auto"/>
              </w:divBdr>
              <w:divsChild>
                <w:div w:id="1330400149">
                  <w:marLeft w:val="0"/>
                  <w:marRight w:val="0"/>
                  <w:marTop w:val="0"/>
                  <w:marBottom w:val="0"/>
                  <w:divBdr>
                    <w:top w:val="none" w:sz="0" w:space="0" w:color="auto"/>
                    <w:left w:val="none" w:sz="0" w:space="0" w:color="auto"/>
                    <w:bottom w:val="none" w:sz="0" w:space="0" w:color="auto"/>
                    <w:right w:val="none" w:sz="0" w:space="0" w:color="auto"/>
                  </w:divBdr>
                  <w:divsChild>
                    <w:div w:id="1411197623">
                      <w:marLeft w:val="0"/>
                      <w:marRight w:val="0"/>
                      <w:marTop w:val="0"/>
                      <w:marBottom w:val="0"/>
                      <w:divBdr>
                        <w:top w:val="none" w:sz="0" w:space="0" w:color="auto"/>
                        <w:left w:val="none" w:sz="0" w:space="0" w:color="auto"/>
                        <w:bottom w:val="none" w:sz="0" w:space="0" w:color="auto"/>
                        <w:right w:val="none" w:sz="0" w:space="0" w:color="auto"/>
                      </w:divBdr>
                      <w:divsChild>
                        <w:div w:id="135802008">
                          <w:marLeft w:val="120"/>
                          <w:marRight w:val="120"/>
                          <w:marTop w:val="120"/>
                          <w:marBottom w:val="120"/>
                          <w:divBdr>
                            <w:top w:val="none" w:sz="0" w:space="0" w:color="auto"/>
                            <w:left w:val="none" w:sz="0" w:space="0" w:color="auto"/>
                            <w:bottom w:val="none" w:sz="0" w:space="0" w:color="auto"/>
                            <w:right w:val="none" w:sz="0" w:space="0" w:color="auto"/>
                          </w:divBdr>
                          <w:divsChild>
                            <w:div w:id="2112621409">
                              <w:marLeft w:val="0"/>
                              <w:marRight w:val="0"/>
                              <w:marTop w:val="0"/>
                              <w:marBottom w:val="0"/>
                              <w:divBdr>
                                <w:top w:val="single" w:sz="12" w:space="0" w:color="F0F0F0"/>
                                <w:left w:val="none" w:sz="0" w:space="0" w:color="auto"/>
                                <w:bottom w:val="none" w:sz="0" w:space="0" w:color="auto"/>
                                <w:right w:val="none" w:sz="0" w:space="0" w:color="auto"/>
                              </w:divBdr>
                              <w:divsChild>
                                <w:div w:id="1519350115">
                                  <w:marLeft w:val="0"/>
                                  <w:marRight w:val="0"/>
                                  <w:marTop w:val="0"/>
                                  <w:marBottom w:val="0"/>
                                  <w:divBdr>
                                    <w:top w:val="none" w:sz="0" w:space="0" w:color="auto"/>
                                    <w:left w:val="none" w:sz="0" w:space="0" w:color="auto"/>
                                    <w:bottom w:val="none" w:sz="0" w:space="0" w:color="auto"/>
                                    <w:right w:val="none" w:sz="0" w:space="0" w:color="auto"/>
                                  </w:divBdr>
                                  <w:divsChild>
                                    <w:div w:id="12723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746948">
      <w:bodyDiv w:val="1"/>
      <w:marLeft w:val="0"/>
      <w:marRight w:val="0"/>
      <w:marTop w:val="0"/>
      <w:marBottom w:val="0"/>
      <w:divBdr>
        <w:top w:val="none" w:sz="0" w:space="0" w:color="auto"/>
        <w:left w:val="none" w:sz="0" w:space="0" w:color="auto"/>
        <w:bottom w:val="none" w:sz="0" w:space="0" w:color="auto"/>
        <w:right w:val="none" w:sz="0" w:space="0" w:color="auto"/>
      </w:divBdr>
    </w:div>
    <w:div w:id="823425881">
      <w:bodyDiv w:val="1"/>
      <w:marLeft w:val="0"/>
      <w:marRight w:val="0"/>
      <w:marTop w:val="0"/>
      <w:marBottom w:val="0"/>
      <w:divBdr>
        <w:top w:val="none" w:sz="0" w:space="0" w:color="auto"/>
        <w:left w:val="none" w:sz="0" w:space="0" w:color="auto"/>
        <w:bottom w:val="none" w:sz="0" w:space="0" w:color="auto"/>
        <w:right w:val="none" w:sz="0" w:space="0" w:color="auto"/>
      </w:divBdr>
    </w:div>
    <w:div w:id="878250119">
      <w:bodyDiv w:val="1"/>
      <w:marLeft w:val="0"/>
      <w:marRight w:val="0"/>
      <w:marTop w:val="0"/>
      <w:marBottom w:val="0"/>
      <w:divBdr>
        <w:top w:val="none" w:sz="0" w:space="0" w:color="auto"/>
        <w:left w:val="none" w:sz="0" w:space="0" w:color="auto"/>
        <w:bottom w:val="none" w:sz="0" w:space="0" w:color="auto"/>
        <w:right w:val="none" w:sz="0" w:space="0" w:color="auto"/>
      </w:divBdr>
    </w:div>
    <w:div w:id="945381678">
      <w:bodyDiv w:val="1"/>
      <w:marLeft w:val="0"/>
      <w:marRight w:val="0"/>
      <w:marTop w:val="0"/>
      <w:marBottom w:val="0"/>
      <w:divBdr>
        <w:top w:val="none" w:sz="0" w:space="0" w:color="auto"/>
        <w:left w:val="none" w:sz="0" w:space="0" w:color="auto"/>
        <w:bottom w:val="none" w:sz="0" w:space="0" w:color="auto"/>
        <w:right w:val="none" w:sz="0" w:space="0" w:color="auto"/>
      </w:divBdr>
      <w:divsChild>
        <w:div w:id="462115250">
          <w:marLeft w:val="0"/>
          <w:marRight w:val="0"/>
          <w:marTop w:val="0"/>
          <w:marBottom w:val="0"/>
          <w:divBdr>
            <w:top w:val="none" w:sz="0" w:space="0" w:color="auto"/>
            <w:left w:val="none" w:sz="0" w:space="0" w:color="auto"/>
            <w:bottom w:val="none" w:sz="0" w:space="0" w:color="auto"/>
            <w:right w:val="none" w:sz="0" w:space="0" w:color="auto"/>
          </w:divBdr>
          <w:divsChild>
            <w:div w:id="3972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457">
      <w:bodyDiv w:val="1"/>
      <w:marLeft w:val="0"/>
      <w:marRight w:val="0"/>
      <w:marTop w:val="0"/>
      <w:marBottom w:val="0"/>
      <w:divBdr>
        <w:top w:val="none" w:sz="0" w:space="0" w:color="auto"/>
        <w:left w:val="none" w:sz="0" w:space="0" w:color="auto"/>
        <w:bottom w:val="none" w:sz="0" w:space="0" w:color="auto"/>
        <w:right w:val="none" w:sz="0" w:space="0" w:color="auto"/>
      </w:divBdr>
    </w:div>
    <w:div w:id="1200972373">
      <w:bodyDiv w:val="1"/>
      <w:marLeft w:val="0"/>
      <w:marRight w:val="0"/>
      <w:marTop w:val="0"/>
      <w:marBottom w:val="0"/>
      <w:divBdr>
        <w:top w:val="none" w:sz="0" w:space="0" w:color="auto"/>
        <w:left w:val="none" w:sz="0" w:space="0" w:color="auto"/>
        <w:bottom w:val="none" w:sz="0" w:space="0" w:color="auto"/>
        <w:right w:val="none" w:sz="0" w:space="0" w:color="auto"/>
      </w:divBdr>
    </w:div>
    <w:div w:id="1257906587">
      <w:bodyDiv w:val="1"/>
      <w:marLeft w:val="0"/>
      <w:marRight w:val="0"/>
      <w:marTop w:val="0"/>
      <w:marBottom w:val="0"/>
      <w:divBdr>
        <w:top w:val="none" w:sz="0" w:space="0" w:color="auto"/>
        <w:left w:val="none" w:sz="0" w:space="0" w:color="auto"/>
        <w:bottom w:val="none" w:sz="0" w:space="0" w:color="auto"/>
        <w:right w:val="none" w:sz="0" w:space="0" w:color="auto"/>
      </w:divBdr>
    </w:div>
    <w:div w:id="1264656062">
      <w:bodyDiv w:val="1"/>
      <w:marLeft w:val="0"/>
      <w:marRight w:val="0"/>
      <w:marTop w:val="0"/>
      <w:marBottom w:val="0"/>
      <w:divBdr>
        <w:top w:val="none" w:sz="0" w:space="0" w:color="auto"/>
        <w:left w:val="none" w:sz="0" w:space="0" w:color="auto"/>
        <w:bottom w:val="none" w:sz="0" w:space="0" w:color="auto"/>
        <w:right w:val="none" w:sz="0" w:space="0" w:color="auto"/>
      </w:divBdr>
    </w:div>
    <w:div w:id="1268851040">
      <w:bodyDiv w:val="1"/>
      <w:marLeft w:val="0"/>
      <w:marRight w:val="0"/>
      <w:marTop w:val="0"/>
      <w:marBottom w:val="0"/>
      <w:divBdr>
        <w:top w:val="none" w:sz="0" w:space="0" w:color="auto"/>
        <w:left w:val="none" w:sz="0" w:space="0" w:color="auto"/>
        <w:bottom w:val="none" w:sz="0" w:space="0" w:color="auto"/>
        <w:right w:val="none" w:sz="0" w:space="0" w:color="auto"/>
      </w:divBdr>
    </w:div>
    <w:div w:id="1308896218">
      <w:bodyDiv w:val="1"/>
      <w:marLeft w:val="0"/>
      <w:marRight w:val="0"/>
      <w:marTop w:val="0"/>
      <w:marBottom w:val="0"/>
      <w:divBdr>
        <w:top w:val="none" w:sz="0" w:space="0" w:color="auto"/>
        <w:left w:val="none" w:sz="0" w:space="0" w:color="auto"/>
        <w:bottom w:val="none" w:sz="0" w:space="0" w:color="auto"/>
        <w:right w:val="none" w:sz="0" w:space="0" w:color="auto"/>
      </w:divBdr>
    </w:div>
    <w:div w:id="1316691185">
      <w:bodyDiv w:val="1"/>
      <w:marLeft w:val="0"/>
      <w:marRight w:val="0"/>
      <w:marTop w:val="0"/>
      <w:marBottom w:val="0"/>
      <w:divBdr>
        <w:top w:val="none" w:sz="0" w:space="0" w:color="auto"/>
        <w:left w:val="none" w:sz="0" w:space="0" w:color="auto"/>
        <w:bottom w:val="none" w:sz="0" w:space="0" w:color="auto"/>
        <w:right w:val="none" w:sz="0" w:space="0" w:color="auto"/>
      </w:divBdr>
    </w:div>
    <w:div w:id="1451045472">
      <w:bodyDiv w:val="1"/>
      <w:marLeft w:val="0"/>
      <w:marRight w:val="0"/>
      <w:marTop w:val="0"/>
      <w:marBottom w:val="0"/>
      <w:divBdr>
        <w:top w:val="none" w:sz="0" w:space="0" w:color="auto"/>
        <w:left w:val="none" w:sz="0" w:space="0" w:color="auto"/>
        <w:bottom w:val="none" w:sz="0" w:space="0" w:color="auto"/>
        <w:right w:val="none" w:sz="0" w:space="0" w:color="auto"/>
      </w:divBdr>
    </w:div>
    <w:div w:id="1469736940">
      <w:bodyDiv w:val="1"/>
      <w:marLeft w:val="0"/>
      <w:marRight w:val="0"/>
      <w:marTop w:val="0"/>
      <w:marBottom w:val="0"/>
      <w:divBdr>
        <w:top w:val="none" w:sz="0" w:space="0" w:color="auto"/>
        <w:left w:val="none" w:sz="0" w:space="0" w:color="auto"/>
        <w:bottom w:val="none" w:sz="0" w:space="0" w:color="auto"/>
        <w:right w:val="none" w:sz="0" w:space="0" w:color="auto"/>
      </w:divBdr>
    </w:div>
    <w:div w:id="1555121825">
      <w:bodyDiv w:val="1"/>
      <w:marLeft w:val="0"/>
      <w:marRight w:val="0"/>
      <w:marTop w:val="0"/>
      <w:marBottom w:val="0"/>
      <w:divBdr>
        <w:top w:val="none" w:sz="0" w:space="0" w:color="auto"/>
        <w:left w:val="none" w:sz="0" w:space="0" w:color="auto"/>
        <w:bottom w:val="none" w:sz="0" w:space="0" w:color="auto"/>
        <w:right w:val="none" w:sz="0" w:space="0" w:color="auto"/>
      </w:divBdr>
    </w:div>
    <w:div w:id="1625573420">
      <w:bodyDiv w:val="1"/>
      <w:marLeft w:val="0"/>
      <w:marRight w:val="0"/>
      <w:marTop w:val="0"/>
      <w:marBottom w:val="0"/>
      <w:divBdr>
        <w:top w:val="none" w:sz="0" w:space="0" w:color="auto"/>
        <w:left w:val="none" w:sz="0" w:space="0" w:color="auto"/>
        <w:bottom w:val="none" w:sz="0" w:space="0" w:color="auto"/>
        <w:right w:val="none" w:sz="0" w:space="0" w:color="auto"/>
      </w:divBdr>
    </w:div>
    <w:div w:id="1632056287">
      <w:bodyDiv w:val="1"/>
      <w:marLeft w:val="0"/>
      <w:marRight w:val="0"/>
      <w:marTop w:val="0"/>
      <w:marBottom w:val="0"/>
      <w:divBdr>
        <w:top w:val="none" w:sz="0" w:space="0" w:color="auto"/>
        <w:left w:val="none" w:sz="0" w:space="0" w:color="auto"/>
        <w:bottom w:val="none" w:sz="0" w:space="0" w:color="auto"/>
        <w:right w:val="none" w:sz="0" w:space="0" w:color="auto"/>
      </w:divBdr>
    </w:div>
    <w:div w:id="1642926895">
      <w:bodyDiv w:val="1"/>
      <w:marLeft w:val="0"/>
      <w:marRight w:val="0"/>
      <w:marTop w:val="0"/>
      <w:marBottom w:val="0"/>
      <w:divBdr>
        <w:top w:val="none" w:sz="0" w:space="0" w:color="auto"/>
        <w:left w:val="none" w:sz="0" w:space="0" w:color="auto"/>
        <w:bottom w:val="none" w:sz="0" w:space="0" w:color="auto"/>
        <w:right w:val="none" w:sz="0" w:space="0" w:color="auto"/>
      </w:divBdr>
    </w:div>
    <w:div w:id="1650328144">
      <w:bodyDiv w:val="1"/>
      <w:marLeft w:val="0"/>
      <w:marRight w:val="0"/>
      <w:marTop w:val="0"/>
      <w:marBottom w:val="0"/>
      <w:divBdr>
        <w:top w:val="none" w:sz="0" w:space="0" w:color="auto"/>
        <w:left w:val="none" w:sz="0" w:space="0" w:color="auto"/>
        <w:bottom w:val="none" w:sz="0" w:space="0" w:color="auto"/>
        <w:right w:val="none" w:sz="0" w:space="0" w:color="auto"/>
      </w:divBdr>
    </w:div>
    <w:div w:id="1701708006">
      <w:bodyDiv w:val="1"/>
      <w:marLeft w:val="0"/>
      <w:marRight w:val="0"/>
      <w:marTop w:val="0"/>
      <w:marBottom w:val="0"/>
      <w:divBdr>
        <w:top w:val="none" w:sz="0" w:space="0" w:color="auto"/>
        <w:left w:val="none" w:sz="0" w:space="0" w:color="auto"/>
        <w:bottom w:val="none" w:sz="0" w:space="0" w:color="auto"/>
        <w:right w:val="none" w:sz="0" w:space="0" w:color="auto"/>
      </w:divBdr>
    </w:div>
    <w:div w:id="1720351094">
      <w:bodyDiv w:val="1"/>
      <w:marLeft w:val="0"/>
      <w:marRight w:val="0"/>
      <w:marTop w:val="0"/>
      <w:marBottom w:val="0"/>
      <w:divBdr>
        <w:top w:val="none" w:sz="0" w:space="0" w:color="auto"/>
        <w:left w:val="none" w:sz="0" w:space="0" w:color="auto"/>
        <w:bottom w:val="none" w:sz="0" w:space="0" w:color="auto"/>
        <w:right w:val="none" w:sz="0" w:space="0" w:color="auto"/>
      </w:divBdr>
    </w:div>
    <w:div w:id="1769809612">
      <w:bodyDiv w:val="1"/>
      <w:marLeft w:val="0"/>
      <w:marRight w:val="0"/>
      <w:marTop w:val="0"/>
      <w:marBottom w:val="0"/>
      <w:divBdr>
        <w:top w:val="none" w:sz="0" w:space="0" w:color="auto"/>
        <w:left w:val="none" w:sz="0" w:space="0" w:color="auto"/>
        <w:bottom w:val="none" w:sz="0" w:space="0" w:color="auto"/>
        <w:right w:val="none" w:sz="0" w:space="0" w:color="auto"/>
      </w:divBdr>
    </w:div>
    <w:div w:id="1882325978">
      <w:bodyDiv w:val="1"/>
      <w:marLeft w:val="0"/>
      <w:marRight w:val="0"/>
      <w:marTop w:val="0"/>
      <w:marBottom w:val="0"/>
      <w:divBdr>
        <w:top w:val="none" w:sz="0" w:space="0" w:color="auto"/>
        <w:left w:val="none" w:sz="0" w:space="0" w:color="auto"/>
        <w:bottom w:val="none" w:sz="0" w:space="0" w:color="auto"/>
        <w:right w:val="none" w:sz="0" w:space="0" w:color="auto"/>
      </w:divBdr>
    </w:div>
    <w:div w:id="1886718890">
      <w:bodyDiv w:val="1"/>
      <w:marLeft w:val="0"/>
      <w:marRight w:val="0"/>
      <w:marTop w:val="0"/>
      <w:marBottom w:val="0"/>
      <w:divBdr>
        <w:top w:val="none" w:sz="0" w:space="0" w:color="auto"/>
        <w:left w:val="none" w:sz="0" w:space="0" w:color="auto"/>
        <w:bottom w:val="none" w:sz="0" w:space="0" w:color="auto"/>
        <w:right w:val="none" w:sz="0" w:space="0" w:color="auto"/>
      </w:divBdr>
    </w:div>
    <w:div w:id="1892157401">
      <w:bodyDiv w:val="1"/>
      <w:marLeft w:val="0"/>
      <w:marRight w:val="0"/>
      <w:marTop w:val="0"/>
      <w:marBottom w:val="0"/>
      <w:divBdr>
        <w:top w:val="none" w:sz="0" w:space="0" w:color="auto"/>
        <w:left w:val="none" w:sz="0" w:space="0" w:color="auto"/>
        <w:bottom w:val="none" w:sz="0" w:space="0" w:color="auto"/>
        <w:right w:val="none" w:sz="0" w:space="0" w:color="auto"/>
      </w:divBdr>
    </w:div>
    <w:div w:id="1957369395">
      <w:bodyDiv w:val="1"/>
      <w:marLeft w:val="0"/>
      <w:marRight w:val="0"/>
      <w:marTop w:val="0"/>
      <w:marBottom w:val="0"/>
      <w:divBdr>
        <w:top w:val="none" w:sz="0" w:space="0" w:color="auto"/>
        <w:left w:val="none" w:sz="0" w:space="0" w:color="auto"/>
        <w:bottom w:val="none" w:sz="0" w:space="0" w:color="auto"/>
        <w:right w:val="none" w:sz="0" w:space="0" w:color="auto"/>
      </w:divBdr>
    </w:div>
    <w:div w:id="1963072533">
      <w:bodyDiv w:val="1"/>
      <w:marLeft w:val="0"/>
      <w:marRight w:val="0"/>
      <w:marTop w:val="0"/>
      <w:marBottom w:val="0"/>
      <w:divBdr>
        <w:top w:val="none" w:sz="0" w:space="0" w:color="auto"/>
        <w:left w:val="none" w:sz="0" w:space="0" w:color="auto"/>
        <w:bottom w:val="none" w:sz="0" w:space="0" w:color="auto"/>
        <w:right w:val="none" w:sz="0" w:space="0" w:color="auto"/>
      </w:divBdr>
    </w:div>
    <w:div w:id="1970043024">
      <w:bodyDiv w:val="1"/>
      <w:marLeft w:val="0"/>
      <w:marRight w:val="0"/>
      <w:marTop w:val="0"/>
      <w:marBottom w:val="0"/>
      <w:divBdr>
        <w:top w:val="none" w:sz="0" w:space="0" w:color="auto"/>
        <w:left w:val="none" w:sz="0" w:space="0" w:color="auto"/>
        <w:bottom w:val="none" w:sz="0" w:space="0" w:color="auto"/>
        <w:right w:val="none" w:sz="0" w:space="0" w:color="auto"/>
      </w:divBdr>
    </w:div>
    <w:div w:id="1973628764">
      <w:bodyDiv w:val="1"/>
      <w:marLeft w:val="0"/>
      <w:marRight w:val="0"/>
      <w:marTop w:val="0"/>
      <w:marBottom w:val="0"/>
      <w:divBdr>
        <w:top w:val="none" w:sz="0" w:space="0" w:color="auto"/>
        <w:left w:val="none" w:sz="0" w:space="0" w:color="auto"/>
        <w:bottom w:val="none" w:sz="0" w:space="0" w:color="auto"/>
        <w:right w:val="none" w:sz="0" w:space="0" w:color="auto"/>
      </w:divBdr>
    </w:div>
    <w:div w:id="2050448634">
      <w:bodyDiv w:val="1"/>
      <w:marLeft w:val="0"/>
      <w:marRight w:val="0"/>
      <w:marTop w:val="0"/>
      <w:marBottom w:val="0"/>
      <w:divBdr>
        <w:top w:val="none" w:sz="0" w:space="0" w:color="auto"/>
        <w:left w:val="none" w:sz="0" w:space="0" w:color="auto"/>
        <w:bottom w:val="none" w:sz="0" w:space="0" w:color="auto"/>
        <w:right w:val="none" w:sz="0" w:space="0" w:color="auto"/>
      </w:divBdr>
    </w:div>
    <w:div w:id="2073697295">
      <w:bodyDiv w:val="1"/>
      <w:marLeft w:val="0"/>
      <w:marRight w:val="0"/>
      <w:marTop w:val="0"/>
      <w:marBottom w:val="0"/>
      <w:divBdr>
        <w:top w:val="none" w:sz="0" w:space="0" w:color="auto"/>
        <w:left w:val="none" w:sz="0" w:space="0" w:color="auto"/>
        <w:bottom w:val="none" w:sz="0" w:space="0" w:color="auto"/>
        <w:right w:val="none" w:sz="0" w:space="0" w:color="auto"/>
      </w:divBdr>
    </w:div>
    <w:div w:id="2078549772">
      <w:bodyDiv w:val="1"/>
      <w:marLeft w:val="0"/>
      <w:marRight w:val="0"/>
      <w:marTop w:val="0"/>
      <w:marBottom w:val="0"/>
      <w:divBdr>
        <w:top w:val="none" w:sz="0" w:space="0" w:color="auto"/>
        <w:left w:val="none" w:sz="0" w:space="0" w:color="auto"/>
        <w:bottom w:val="none" w:sz="0" w:space="0" w:color="auto"/>
        <w:right w:val="none" w:sz="0" w:space="0" w:color="auto"/>
      </w:divBdr>
    </w:div>
    <w:div w:id="2079014400">
      <w:bodyDiv w:val="1"/>
      <w:marLeft w:val="0"/>
      <w:marRight w:val="0"/>
      <w:marTop w:val="570"/>
      <w:marBottom w:val="150"/>
      <w:divBdr>
        <w:top w:val="none" w:sz="0" w:space="0" w:color="auto"/>
        <w:left w:val="none" w:sz="0" w:space="0" w:color="auto"/>
        <w:bottom w:val="none" w:sz="0" w:space="0" w:color="auto"/>
        <w:right w:val="none" w:sz="0" w:space="0" w:color="auto"/>
      </w:divBdr>
      <w:divsChild>
        <w:div w:id="1078164682">
          <w:marLeft w:val="0"/>
          <w:marRight w:val="0"/>
          <w:marTop w:val="0"/>
          <w:marBottom w:val="0"/>
          <w:divBdr>
            <w:top w:val="none" w:sz="0" w:space="0" w:color="auto"/>
            <w:left w:val="none" w:sz="0" w:space="0" w:color="auto"/>
            <w:bottom w:val="none" w:sz="0" w:space="0" w:color="auto"/>
            <w:right w:val="none" w:sz="0" w:space="0" w:color="auto"/>
          </w:divBdr>
          <w:divsChild>
            <w:div w:id="2021736397">
              <w:marLeft w:val="0"/>
              <w:marRight w:val="0"/>
              <w:marTop w:val="0"/>
              <w:marBottom w:val="0"/>
              <w:divBdr>
                <w:top w:val="none" w:sz="0" w:space="0" w:color="auto"/>
                <w:left w:val="none" w:sz="0" w:space="0" w:color="auto"/>
                <w:bottom w:val="none" w:sz="0" w:space="0" w:color="auto"/>
                <w:right w:val="none" w:sz="0" w:space="0" w:color="auto"/>
              </w:divBdr>
              <w:divsChild>
                <w:div w:id="375006567">
                  <w:marLeft w:val="120"/>
                  <w:marRight w:val="120"/>
                  <w:marTop w:val="120"/>
                  <w:marBottom w:val="120"/>
                  <w:divBdr>
                    <w:top w:val="none" w:sz="0" w:space="0" w:color="auto"/>
                    <w:left w:val="none" w:sz="0" w:space="0" w:color="auto"/>
                    <w:bottom w:val="none" w:sz="0" w:space="0" w:color="auto"/>
                    <w:right w:val="none" w:sz="0" w:space="0" w:color="auto"/>
                  </w:divBdr>
                  <w:divsChild>
                    <w:div w:id="1485077777">
                      <w:marLeft w:val="0"/>
                      <w:marRight w:val="0"/>
                      <w:marTop w:val="0"/>
                      <w:marBottom w:val="0"/>
                      <w:divBdr>
                        <w:top w:val="single" w:sz="6" w:space="8" w:color="CCCCCC"/>
                        <w:left w:val="none" w:sz="0" w:space="0" w:color="auto"/>
                        <w:bottom w:val="none" w:sz="0" w:space="0" w:color="auto"/>
                        <w:right w:val="none" w:sz="0" w:space="0" w:color="auto"/>
                      </w:divBdr>
                      <w:divsChild>
                        <w:div w:id="1620254804">
                          <w:marLeft w:val="0"/>
                          <w:marRight w:val="0"/>
                          <w:marTop w:val="0"/>
                          <w:marBottom w:val="0"/>
                          <w:divBdr>
                            <w:top w:val="none" w:sz="0" w:space="0" w:color="auto"/>
                            <w:left w:val="none" w:sz="0" w:space="0" w:color="auto"/>
                            <w:bottom w:val="none" w:sz="0" w:space="0" w:color="auto"/>
                            <w:right w:val="none" w:sz="0" w:space="0" w:color="auto"/>
                          </w:divBdr>
                          <w:divsChild>
                            <w:div w:id="67924779">
                              <w:marLeft w:val="0"/>
                              <w:marRight w:val="0"/>
                              <w:marTop w:val="0"/>
                              <w:marBottom w:val="0"/>
                              <w:divBdr>
                                <w:top w:val="none" w:sz="0" w:space="0" w:color="auto"/>
                                <w:left w:val="none" w:sz="0" w:space="0" w:color="auto"/>
                                <w:bottom w:val="none" w:sz="0" w:space="0" w:color="auto"/>
                                <w:right w:val="none" w:sz="0" w:space="0" w:color="auto"/>
                              </w:divBdr>
                              <w:divsChild>
                                <w:div w:id="1867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985948">
      <w:bodyDiv w:val="1"/>
      <w:marLeft w:val="0"/>
      <w:marRight w:val="0"/>
      <w:marTop w:val="0"/>
      <w:marBottom w:val="0"/>
      <w:divBdr>
        <w:top w:val="none" w:sz="0" w:space="0" w:color="auto"/>
        <w:left w:val="none" w:sz="0" w:space="0" w:color="auto"/>
        <w:bottom w:val="none" w:sz="0" w:space="0" w:color="auto"/>
        <w:right w:val="none" w:sz="0" w:space="0" w:color="auto"/>
      </w:divBdr>
      <w:divsChild>
        <w:div w:id="101064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w31hxe5wwg7uce19imktq/h?rlkey=2dhrk0851d8k7cylk21rt83s1&amp;dl=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brera-london.com" TargetMode="External"/><Relationship Id="rId5" Type="http://schemas.openxmlformats.org/officeDocument/2006/relationships/webSettings" Target="webSettings.xml"/><Relationship Id="rId10" Type="http://schemas.openxmlformats.org/officeDocument/2006/relationships/hyperlink" Target="http://www.hastingscontemporary.org" TargetMode="External"/><Relationship Id="rId4" Type="http://schemas.openxmlformats.org/officeDocument/2006/relationships/settings" Target="settings.xml"/><Relationship Id="rId9" Type="http://schemas.openxmlformats.org/officeDocument/2006/relationships/hyperlink" Target="http://www.hastingscontempo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3394-FD6C-4196-ABE5-259EBD44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1075</Words>
  <Characters>6128</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National Gallery</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Tracy</dc:creator>
  <cp:lastModifiedBy>Sophia McNab</cp:lastModifiedBy>
  <cp:revision>6</cp:revision>
  <cp:lastPrinted>2021-06-29T13:27:00Z</cp:lastPrinted>
  <dcterms:created xsi:type="dcterms:W3CDTF">2023-07-27T17:21:00Z</dcterms:created>
  <dcterms:modified xsi:type="dcterms:W3CDTF">2023-10-12T13:12:00Z</dcterms:modified>
</cp:coreProperties>
</file>